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65E0" w14:textId="131ACFBF" w:rsidR="00AE0AF2" w:rsidRPr="00313419" w:rsidRDefault="00313419" w:rsidP="00B25152">
      <w:pPr>
        <w:spacing w:line="240" w:lineRule="auto"/>
        <w:jc w:val="center"/>
        <w:rPr>
          <w:rFonts w:cstheme="minorHAnsi"/>
          <w:b/>
          <w:bCs/>
          <w:sz w:val="56"/>
          <w:szCs w:val="56"/>
          <w:u w:val="single"/>
        </w:rPr>
      </w:pPr>
      <w:r w:rsidRPr="00313419">
        <w:rPr>
          <w:rFonts w:cstheme="minorHAnsi"/>
          <w:b/>
          <w:bCs/>
          <w:sz w:val="56"/>
          <w:szCs w:val="56"/>
          <w:u w:val="single"/>
        </w:rPr>
        <w:t xml:space="preserve">Burnout </w:t>
      </w:r>
      <w:r w:rsidR="00707217" w:rsidRPr="00313419">
        <w:rPr>
          <w:rFonts w:cstheme="minorHAnsi"/>
          <w:b/>
          <w:bCs/>
          <w:sz w:val="56"/>
          <w:szCs w:val="56"/>
          <w:u w:val="single"/>
        </w:rPr>
        <w:t>Resource</w:t>
      </w:r>
      <w:r w:rsidR="00AE0AF2" w:rsidRPr="00313419">
        <w:rPr>
          <w:rFonts w:cstheme="minorHAnsi"/>
          <w:b/>
          <w:bCs/>
          <w:sz w:val="56"/>
          <w:szCs w:val="56"/>
          <w:u w:val="single"/>
        </w:rPr>
        <w:t xml:space="preserve"> List</w:t>
      </w:r>
    </w:p>
    <w:p w14:paraId="6840EDF1" w14:textId="6610D34C" w:rsidR="00AE0AF2" w:rsidRPr="00B25152" w:rsidRDefault="008A69E1" w:rsidP="00B25152">
      <w:pPr>
        <w:autoSpaceDE w:val="0"/>
        <w:autoSpaceDN w:val="0"/>
        <w:adjustRightInd w:val="0"/>
        <w:spacing w:after="0" w:line="240" w:lineRule="auto"/>
        <w:rPr>
          <w:rFonts w:cstheme="minorHAnsi"/>
          <w:b/>
          <w:bCs/>
          <w:sz w:val="28"/>
          <w:szCs w:val="28"/>
        </w:rPr>
      </w:pPr>
      <w:r w:rsidRPr="00B25152">
        <w:rPr>
          <w:rFonts w:cstheme="minorHAnsi"/>
          <w:b/>
          <w:bCs/>
          <w:color w:val="FFC000"/>
          <w:sz w:val="32"/>
          <w:szCs w:val="32"/>
        </w:rPr>
        <w:t>Articles:</w:t>
      </w:r>
      <w:r w:rsidR="004D6A6F" w:rsidRPr="00B25152">
        <w:rPr>
          <w:rFonts w:cstheme="minorHAnsi"/>
        </w:rPr>
        <w:br/>
      </w:r>
      <w:hyperlink r:id="rId4" w:history="1">
        <w:r w:rsidR="00AE0AF2" w:rsidRPr="00B25152">
          <w:rPr>
            <w:rStyle w:val="Hyperlink"/>
            <w:rFonts w:cstheme="minorHAnsi"/>
            <w:b/>
            <w:bCs/>
            <w:color w:val="auto"/>
            <w:sz w:val="28"/>
            <w:szCs w:val="28"/>
          </w:rPr>
          <w:t xml:space="preserve">Working </w:t>
        </w:r>
        <w:r w:rsidR="001532D2" w:rsidRPr="00B25152">
          <w:rPr>
            <w:rStyle w:val="Hyperlink"/>
            <w:rFonts w:cstheme="minorHAnsi"/>
            <w:b/>
            <w:bCs/>
            <w:color w:val="auto"/>
            <w:sz w:val="28"/>
            <w:szCs w:val="28"/>
          </w:rPr>
          <w:t>c</w:t>
        </w:r>
        <w:r w:rsidR="00AE0AF2" w:rsidRPr="00B25152">
          <w:rPr>
            <w:rStyle w:val="Hyperlink"/>
            <w:rFonts w:cstheme="minorHAnsi"/>
            <w:b/>
            <w:bCs/>
            <w:color w:val="auto"/>
            <w:sz w:val="28"/>
            <w:szCs w:val="28"/>
          </w:rPr>
          <w:t xml:space="preserve">onditions in </w:t>
        </w:r>
        <w:r w:rsidR="001532D2" w:rsidRPr="00B25152">
          <w:rPr>
            <w:rStyle w:val="Hyperlink"/>
            <w:rFonts w:cstheme="minorHAnsi"/>
            <w:b/>
            <w:bCs/>
            <w:color w:val="auto"/>
            <w:sz w:val="28"/>
            <w:szCs w:val="28"/>
          </w:rPr>
          <w:t>p</w:t>
        </w:r>
        <w:r w:rsidR="00AE0AF2" w:rsidRPr="00B25152">
          <w:rPr>
            <w:rStyle w:val="Hyperlink"/>
            <w:rFonts w:cstheme="minorHAnsi"/>
            <w:b/>
            <w:bCs/>
            <w:color w:val="auto"/>
            <w:sz w:val="28"/>
            <w:szCs w:val="28"/>
          </w:rPr>
          <w:t xml:space="preserve">rimary </w:t>
        </w:r>
        <w:r w:rsidR="001532D2" w:rsidRPr="00B25152">
          <w:rPr>
            <w:rStyle w:val="Hyperlink"/>
            <w:rFonts w:cstheme="minorHAnsi"/>
            <w:b/>
            <w:bCs/>
            <w:color w:val="auto"/>
            <w:sz w:val="28"/>
            <w:szCs w:val="28"/>
          </w:rPr>
          <w:t>c</w:t>
        </w:r>
        <w:r w:rsidR="00AE0AF2" w:rsidRPr="00B25152">
          <w:rPr>
            <w:rStyle w:val="Hyperlink"/>
            <w:rFonts w:cstheme="minorHAnsi"/>
            <w:b/>
            <w:bCs/>
            <w:color w:val="auto"/>
            <w:sz w:val="28"/>
            <w:szCs w:val="28"/>
          </w:rPr>
          <w:t xml:space="preserve">are: Physician </w:t>
        </w:r>
        <w:r w:rsidR="001532D2" w:rsidRPr="00B25152">
          <w:rPr>
            <w:rStyle w:val="Hyperlink"/>
            <w:rFonts w:cstheme="minorHAnsi"/>
            <w:b/>
            <w:bCs/>
            <w:color w:val="auto"/>
            <w:sz w:val="28"/>
            <w:szCs w:val="28"/>
          </w:rPr>
          <w:t>r</w:t>
        </w:r>
        <w:r w:rsidR="00AE0AF2" w:rsidRPr="00B25152">
          <w:rPr>
            <w:rStyle w:val="Hyperlink"/>
            <w:rFonts w:cstheme="minorHAnsi"/>
            <w:b/>
            <w:bCs/>
            <w:color w:val="auto"/>
            <w:sz w:val="28"/>
            <w:szCs w:val="28"/>
          </w:rPr>
          <w:t xml:space="preserve">eactions and </w:t>
        </w:r>
        <w:r w:rsidR="001532D2" w:rsidRPr="00B25152">
          <w:rPr>
            <w:rStyle w:val="Hyperlink"/>
            <w:rFonts w:cstheme="minorHAnsi"/>
            <w:b/>
            <w:bCs/>
            <w:color w:val="auto"/>
            <w:sz w:val="28"/>
            <w:szCs w:val="28"/>
          </w:rPr>
          <w:t>c</w:t>
        </w:r>
        <w:r w:rsidR="00AE0AF2" w:rsidRPr="00B25152">
          <w:rPr>
            <w:rStyle w:val="Hyperlink"/>
            <w:rFonts w:cstheme="minorHAnsi"/>
            <w:b/>
            <w:bCs/>
            <w:color w:val="auto"/>
            <w:sz w:val="28"/>
            <w:szCs w:val="28"/>
          </w:rPr>
          <w:t xml:space="preserve">are </w:t>
        </w:r>
        <w:r w:rsidR="001532D2" w:rsidRPr="00B25152">
          <w:rPr>
            <w:rStyle w:val="Hyperlink"/>
            <w:rFonts w:cstheme="minorHAnsi"/>
            <w:b/>
            <w:bCs/>
            <w:color w:val="auto"/>
            <w:sz w:val="28"/>
            <w:szCs w:val="28"/>
          </w:rPr>
          <w:t>q</w:t>
        </w:r>
        <w:r w:rsidR="00AE0AF2" w:rsidRPr="00B25152">
          <w:rPr>
            <w:rStyle w:val="Hyperlink"/>
            <w:rFonts w:cstheme="minorHAnsi"/>
            <w:b/>
            <w:bCs/>
            <w:color w:val="auto"/>
            <w:sz w:val="28"/>
            <w:szCs w:val="28"/>
          </w:rPr>
          <w:t>uality</w:t>
        </w:r>
      </w:hyperlink>
      <w:r w:rsidR="006A2D8F" w:rsidRPr="00B25152">
        <w:rPr>
          <w:rStyle w:val="Hyperlink"/>
          <w:rFonts w:cstheme="minorHAnsi"/>
          <w:b/>
          <w:bCs/>
          <w:color w:val="auto"/>
          <w:sz w:val="28"/>
          <w:szCs w:val="28"/>
        </w:rPr>
        <w:br/>
      </w:r>
      <w:r w:rsidR="006A2D8F" w:rsidRPr="00B25152">
        <w:rPr>
          <w:rStyle w:val="Hyperlink"/>
          <w:rFonts w:eastAsia="Times New Roman" w:cstheme="minorHAnsi"/>
          <w:color w:val="auto"/>
          <w:kern w:val="36"/>
          <w:sz w:val="20"/>
          <w:szCs w:val="20"/>
          <w:u w:val="none"/>
        </w:rPr>
        <w:t>Adverse primary care work conditions could lead to a reduction in the primary care workforce and lower-quality patient care.</w:t>
      </w:r>
    </w:p>
    <w:p w14:paraId="3336BB85" w14:textId="631F92FB" w:rsidR="009F6A9A" w:rsidRPr="00B25152" w:rsidRDefault="009F6A9A" w:rsidP="00B25152">
      <w:pPr>
        <w:autoSpaceDE w:val="0"/>
        <w:autoSpaceDN w:val="0"/>
        <w:adjustRightInd w:val="0"/>
        <w:spacing w:after="0" w:line="240" w:lineRule="auto"/>
        <w:rPr>
          <w:rFonts w:cstheme="minorHAnsi"/>
          <w:b/>
          <w:bCs/>
          <w:sz w:val="28"/>
          <w:szCs w:val="28"/>
        </w:rPr>
      </w:pPr>
    </w:p>
    <w:p w14:paraId="4D56A3CA" w14:textId="591A6A61" w:rsidR="009F6A9A" w:rsidRPr="00B25152" w:rsidRDefault="00313419" w:rsidP="00B25152">
      <w:pPr>
        <w:autoSpaceDE w:val="0"/>
        <w:autoSpaceDN w:val="0"/>
        <w:adjustRightInd w:val="0"/>
        <w:spacing w:after="0" w:line="240" w:lineRule="auto"/>
        <w:rPr>
          <w:rFonts w:cstheme="minorHAnsi"/>
          <w:b/>
          <w:bCs/>
          <w:sz w:val="28"/>
          <w:szCs w:val="28"/>
          <w:shd w:val="clear" w:color="auto" w:fill="FFFFFF"/>
        </w:rPr>
      </w:pPr>
      <w:hyperlink r:id="rId5" w:history="1">
        <w:r w:rsidR="009F6A9A" w:rsidRPr="00B25152">
          <w:rPr>
            <w:rStyle w:val="Hyperlink"/>
            <w:rFonts w:cstheme="minorHAnsi"/>
            <w:b/>
            <w:bCs/>
            <w:color w:val="auto"/>
            <w:sz w:val="28"/>
            <w:szCs w:val="28"/>
            <w:shd w:val="clear" w:color="auto" w:fill="FFFFFF"/>
          </w:rPr>
          <w:t>Designing the careful and kind clinic: an evidence-based approach</w:t>
        </w:r>
      </w:hyperlink>
      <w:r w:rsidR="006A2D8F" w:rsidRPr="00B25152">
        <w:rPr>
          <w:rStyle w:val="Hyperlink"/>
          <w:rFonts w:cstheme="minorHAnsi"/>
          <w:b/>
          <w:bCs/>
          <w:color w:val="auto"/>
          <w:sz w:val="28"/>
          <w:szCs w:val="28"/>
          <w:shd w:val="clear" w:color="auto" w:fill="FFFFFF"/>
        </w:rPr>
        <w:br/>
      </w:r>
      <w:r w:rsidR="006A2D8F" w:rsidRPr="00B25152">
        <w:rPr>
          <w:rStyle w:val="Hyperlink"/>
          <w:rFonts w:eastAsia="Times New Roman" w:cstheme="minorHAnsi"/>
          <w:color w:val="auto"/>
          <w:kern w:val="36"/>
          <w:sz w:val="20"/>
          <w:szCs w:val="20"/>
          <w:u w:val="none"/>
        </w:rPr>
        <w:t>This paper takes decades of research and translates them into a practical list of options for leaders and managers to take into account when structuring a clinic based on care and kindness to achieve optimal health.</w:t>
      </w:r>
    </w:p>
    <w:p w14:paraId="09F2A223" w14:textId="3C42C9F1" w:rsidR="009F6A9A" w:rsidRPr="00B25152" w:rsidRDefault="009F6A9A" w:rsidP="00B25152">
      <w:pPr>
        <w:autoSpaceDE w:val="0"/>
        <w:autoSpaceDN w:val="0"/>
        <w:adjustRightInd w:val="0"/>
        <w:spacing w:after="0" w:line="240" w:lineRule="auto"/>
        <w:rPr>
          <w:rFonts w:cstheme="minorHAnsi"/>
          <w:b/>
          <w:bCs/>
          <w:sz w:val="28"/>
          <w:szCs w:val="28"/>
          <w:shd w:val="clear" w:color="auto" w:fill="FFFFFF"/>
        </w:rPr>
      </w:pPr>
    </w:p>
    <w:p w14:paraId="694A095A" w14:textId="36C494A2" w:rsidR="009F6A9A" w:rsidRPr="00B25152" w:rsidRDefault="00313419" w:rsidP="00B25152">
      <w:pPr>
        <w:autoSpaceDE w:val="0"/>
        <w:autoSpaceDN w:val="0"/>
        <w:adjustRightInd w:val="0"/>
        <w:spacing w:after="0" w:line="240" w:lineRule="auto"/>
        <w:rPr>
          <w:rFonts w:cstheme="minorHAnsi"/>
          <w:b/>
          <w:bCs/>
          <w:sz w:val="28"/>
          <w:szCs w:val="28"/>
        </w:rPr>
      </w:pPr>
      <w:hyperlink r:id="rId6" w:history="1">
        <w:r w:rsidR="009F6A9A" w:rsidRPr="00B25152">
          <w:rPr>
            <w:rStyle w:val="Hyperlink"/>
            <w:rFonts w:cstheme="minorHAnsi"/>
            <w:b/>
            <w:bCs/>
            <w:color w:val="auto"/>
            <w:sz w:val="28"/>
            <w:szCs w:val="28"/>
          </w:rPr>
          <w:t xml:space="preserve">Targeting </w:t>
        </w:r>
        <w:r w:rsidR="001532D2" w:rsidRPr="00B25152">
          <w:rPr>
            <w:rStyle w:val="Hyperlink"/>
            <w:rFonts w:cstheme="minorHAnsi"/>
            <w:b/>
            <w:bCs/>
            <w:color w:val="auto"/>
            <w:sz w:val="28"/>
            <w:szCs w:val="28"/>
          </w:rPr>
          <w:t>c</w:t>
        </w:r>
        <w:r w:rsidR="009F6A9A" w:rsidRPr="00B25152">
          <w:rPr>
            <w:rStyle w:val="Hyperlink"/>
            <w:rFonts w:cstheme="minorHAnsi"/>
            <w:b/>
            <w:bCs/>
            <w:color w:val="auto"/>
            <w:sz w:val="28"/>
            <w:szCs w:val="28"/>
          </w:rPr>
          <w:t xml:space="preserve">auses of </w:t>
        </w:r>
        <w:r w:rsidR="001532D2" w:rsidRPr="00B25152">
          <w:rPr>
            <w:rStyle w:val="Hyperlink"/>
            <w:rFonts w:cstheme="minorHAnsi"/>
            <w:b/>
            <w:bCs/>
            <w:color w:val="auto"/>
            <w:sz w:val="28"/>
            <w:szCs w:val="28"/>
          </w:rPr>
          <w:t>b</w:t>
        </w:r>
        <w:r w:rsidR="009F6A9A" w:rsidRPr="00B25152">
          <w:rPr>
            <w:rStyle w:val="Hyperlink"/>
            <w:rFonts w:cstheme="minorHAnsi"/>
            <w:b/>
            <w:bCs/>
            <w:color w:val="auto"/>
            <w:sz w:val="28"/>
            <w:szCs w:val="28"/>
          </w:rPr>
          <w:t xml:space="preserve">urnout in </w:t>
        </w:r>
        <w:r w:rsidR="001532D2" w:rsidRPr="00B25152">
          <w:rPr>
            <w:rStyle w:val="Hyperlink"/>
            <w:rFonts w:cstheme="minorHAnsi"/>
            <w:b/>
            <w:bCs/>
            <w:color w:val="auto"/>
            <w:sz w:val="28"/>
            <w:szCs w:val="28"/>
          </w:rPr>
          <w:t>r</w:t>
        </w:r>
        <w:r w:rsidR="009F6A9A" w:rsidRPr="00B25152">
          <w:rPr>
            <w:rStyle w:val="Hyperlink"/>
            <w:rFonts w:cstheme="minorHAnsi"/>
            <w:b/>
            <w:bCs/>
            <w:color w:val="auto"/>
            <w:sz w:val="28"/>
            <w:szCs w:val="28"/>
          </w:rPr>
          <w:t xml:space="preserve">esidency: An </w:t>
        </w:r>
        <w:r w:rsidR="001532D2" w:rsidRPr="00B25152">
          <w:rPr>
            <w:rStyle w:val="Hyperlink"/>
            <w:rFonts w:cstheme="minorHAnsi"/>
            <w:b/>
            <w:bCs/>
            <w:color w:val="auto"/>
            <w:sz w:val="28"/>
            <w:szCs w:val="28"/>
          </w:rPr>
          <w:t>i</w:t>
        </w:r>
        <w:r w:rsidR="009F6A9A" w:rsidRPr="00B25152">
          <w:rPr>
            <w:rStyle w:val="Hyperlink"/>
            <w:rFonts w:cstheme="minorHAnsi"/>
            <w:b/>
            <w:bCs/>
            <w:color w:val="auto"/>
            <w:sz w:val="28"/>
            <w:szCs w:val="28"/>
          </w:rPr>
          <w:t xml:space="preserve">nnovative </w:t>
        </w:r>
        <w:r w:rsidR="001532D2" w:rsidRPr="00B25152">
          <w:rPr>
            <w:rStyle w:val="Hyperlink"/>
            <w:rFonts w:cstheme="minorHAnsi"/>
            <w:b/>
            <w:bCs/>
            <w:color w:val="auto"/>
            <w:sz w:val="28"/>
            <w:szCs w:val="28"/>
          </w:rPr>
          <w:t>a</w:t>
        </w:r>
        <w:r w:rsidR="009F6A9A" w:rsidRPr="00B25152">
          <w:rPr>
            <w:rStyle w:val="Hyperlink"/>
            <w:rFonts w:cstheme="minorHAnsi"/>
            <w:b/>
            <w:bCs/>
            <w:color w:val="auto"/>
            <w:sz w:val="28"/>
            <w:szCs w:val="28"/>
          </w:rPr>
          <w:t xml:space="preserve">pproach </w:t>
        </w:r>
        <w:r w:rsidR="001532D2" w:rsidRPr="00B25152">
          <w:rPr>
            <w:rStyle w:val="Hyperlink"/>
            <w:rFonts w:cstheme="minorHAnsi"/>
            <w:b/>
            <w:bCs/>
            <w:color w:val="auto"/>
            <w:sz w:val="28"/>
            <w:szCs w:val="28"/>
          </w:rPr>
          <w:t>u</w:t>
        </w:r>
        <w:r w:rsidR="009F6A9A" w:rsidRPr="00B25152">
          <w:rPr>
            <w:rStyle w:val="Hyperlink"/>
            <w:rFonts w:cstheme="minorHAnsi"/>
            <w:b/>
            <w:bCs/>
            <w:color w:val="auto"/>
            <w:sz w:val="28"/>
            <w:szCs w:val="28"/>
          </w:rPr>
          <w:t>sed at Hennepin Healthcare</w:t>
        </w:r>
      </w:hyperlink>
    </w:p>
    <w:p w14:paraId="6A4B710A" w14:textId="4BDCF0B7" w:rsidR="006B1D62" w:rsidRPr="00B25152" w:rsidRDefault="006A2D8F" w:rsidP="00B25152">
      <w:pPr>
        <w:pStyle w:val="Heading1"/>
        <w:spacing w:before="0" w:beforeAutospacing="0" w:after="0" w:afterAutospacing="0"/>
        <w:rPr>
          <w:rStyle w:val="Hyperlink"/>
          <w:rFonts w:asciiTheme="minorHAnsi" w:hAnsiTheme="minorHAnsi" w:cstheme="minorHAnsi"/>
          <w:b w:val="0"/>
          <w:bCs w:val="0"/>
          <w:color w:val="auto"/>
          <w:sz w:val="20"/>
          <w:szCs w:val="20"/>
          <w:u w:val="none"/>
        </w:rPr>
      </w:pPr>
      <w:r w:rsidRPr="00B25152">
        <w:rPr>
          <w:rStyle w:val="Hyperlink"/>
          <w:rFonts w:asciiTheme="minorHAnsi" w:hAnsiTheme="minorHAnsi" w:cstheme="minorHAnsi"/>
          <w:b w:val="0"/>
          <w:bCs w:val="0"/>
          <w:color w:val="auto"/>
          <w:sz w:val="20"/>
          <w:szCs w:val="20"/>
          <w:u w:val="none"/>
        </w:rPr>
        <w:t>Offer suggestions for burnout-reduction strategies on residents, using data collected longitudinally in residents.</w:t>
      </w:r>
    </w:p>
    <w:p w14:paraId="5AE5EB4F" w14:textId="77777777" w:rsidR="006A2D8F" w:rsidRPr="00B25152" w:rsidRDefault="006A2D8F" w:rsidP="00B25152">
      <w:pPr>
        <w:autoSpaceDE w:val="0"/>
        <w:autoSpaceDN w:val="0"/>
        <w:adjustRightInd w:val="0"/>
        <w:spacing w:after="0" w:line="240" w:lineRule="auto"/>
        <w:rPr>
          <w:rFonts w:cstheme="minorHAnsi"/>
          <w:b/>
          <w:bCs/>
          <w:sz w:val="28"/>
          <w:szCs w:val="28"/>
        </w:rPr>
      </w:pPr>
    </w:p>
    <w:p w14:paraId="088172A1" w14:textId="18205187" w:rsidR="006B1D62" w:rsidRPr="00B25152" w:rsidRDefault="00313419" w:rsidP="00B25152">
      <w:pPr>
        <w:pStyle w:val="Heading1"/>
        <w:spacing w:before="0" w:beforeAutospacing="0" w:after="0" w:afterAutospacing="0"/>
        <w:rPr>
          <w:rStyle w:val="title-text"/>
          <w:rFonts w:asciiTheme="minorHAnsi" w:hAnsiTheme="minorHAnsi" w:cstheme="minorHAnsi"/>
          <w:sz w:val="28"/>
          <w:szCs w:val="28"/>
        </w:rPr>
      </w:pPr>
      <w:hyperlink r:id="rId7" w:history="1">
        <w:r w:rsidR="006B1D62" w:rsidRPr="00B25152">
          <w:rPr>
            <w:rStyle w:val="Hyperlink"/>
            <w:rFonts w:asciiTheme="minorHAnsi" w:hAnsiTheme="minorHAnsi" w:cstheme="minorHAnsi"/>
            <w:color w:val="auto"/>
            <w:sz w:val="28"/>
            <w:szCs w:val="28"/>
          </w:rPr>
          <w:t>Eliminating burnout and moral injury: Bolder steps required</w:t>
        </w:r>
      </w:hyperlink>
    </w:p>
    <w:p w14:paraId="2AE45A9F" w14:textId="2FC3692A" w:rsidR="00406536" w:rsidRPr="00B25152" w:rsidRDefault="00405D7A" w:rsidP="00B25152">
      <w:pPr>
        <w:pStyle w:val="Heading1"/>
        <w:spacing w:before="0" w:beforeAutospacing="0" w:after="0" w:afterAutospacing="0"/>
        <w:rPr>
          <w:rStyle w:val="Hyperlink"/>
          <w:rFonts w:asciiTheme="minorHAnsi" w:hAnsiTheme="minorHAnsi" w:cstheme="minorHAnsi"/>
          <w:b w:val="0"/>
          <w:bCs w:val="0"/>
          <w:color w:val="auto"/>
          <w:sz w:val="20"/>
          <w:szCs w:val="20"/>
          <w:u w:val="none"/>
        </w:rPr>
      </w:pPr>
      <w:r w:rsidRPr="00B25152">
        <w:rPr>
          <w:rStyle w:val="Hyperlink"/>
          <w:rFonts w:asciiTheme="minorHAnsi" w:hAnsiTheme="minorHAnsi" w:cstheme="minorHAnsi"/>
          <w:b w:val="0"/>
          <w:bCs w:val="0"/>
          <w:color w:val="auto"/>
          <w:sz w:val="20"/>
          <w:szCs w:val="20"/>
          <w:u w:val="none"/>
        </w:rPr>
        <w:t>Explores why is it so hard to make this epidemic of injury, trauma, and burnout stop?</w:t>
      </w:r>
    </w:p>
    <w:p w14:paraId="3ED226B9" w14:textId="77777777" w:rsidR="00405D7A" w:rsidRPr="00B25152" w:rsidRDefault="00405D7A" w:rsidP="00B25152">
      <w:pPr>
        <w:pStyle w:val="Heading1"/>
        <w:spacing w:before="0" w:beforeAutospacing="0" w:after="0" w:afterAutospacing="0"/>
        <w:rPr>
          <w:rStyle w:val="title-text"/>
          <w:rFonts w:asciiTheme="minorHAnsi" w:hAnsiTheme="minorHAnsi" w:cstheme="minorHAnsi"/>
          <w:sz w:val="28"/>
          <w:szCs w:val="28"/>
        </w:rPr>
      </w:pPr>
    </w:p>
    <w:p w14:paraId="300DA82F" w14:textId="06372060" w:rsidR="0074779D" w:rsidRPr="00B25152" w:rsidRDefault="00313419" w:rsidP="00B25152">
      <w:pPr>
        <w:pStyle w:val="Heading1"/>
        <w:shd w:val="clear" w:color="auto" w:fill="FFFFFF"/>
        <w:spacing w:before="0" w:beforeAutospacing="0" w:after="300" w:afterAutospacing="0"/>
        <w:textAlignment w:val="baseline"/>
        <w:rPr>
          <w:rStyle w:val="Hyperlink"/>
          <w:rFonts w:asciiTheme="minorHAnsi" w:hAnsiTheme="minorHAnsi" w:cstheme="minorHAnsi"/>
          <w:color w:val="auto"/>
          <w:sz w:val="20"/>
          <w:szCs w:val="20"/>
          <w:u w:val="none"/>
        </w:rPr>
      </w:pPr>
      <w:hyperlink r:id="rId8" w:history="1">
        <w:r w:rsidR="00A564AC" w:rsidRPr="00B25152">
          <w:rPr>
            <w:rStyle w:val="Hyperlink"/>
            <w:rFonts w:asciiTheme="minorHAnsi" w:hAnsiTheme="minorHAnsi" w:cstheme="minorHAnsi"/>
            <w:color w:val="auto"/>
            <w:sz w:val="28"/>
            <w:szCs w:val="28"/>
          </w:rPr>
          <w:t>Building a sustainable primary care workforce: Where do we go from here?</w:t>
        </w:r>
      </w:hyperlink>
      <w:r w:rsidR="0074779D" w:rsidRPr="00B25152">
        <w:rPr>
          <w:rStyle w:val="Hyperlink"/>
          <w:rFonts w:asciiTheme="minorHAnsi" w:hAnsiTheme="minorHAnsi" w:cstheme="minorHAnsi"/>
          <w:color w:val="auto"/>
          <w:sz w:val="28"/>
          <w:szCs w:val="28"/>
        </w:rPr>
        <w:br/>
      </w:r>
      <w:r w:rsidR="0074779D" w:rsidRPr="00B25152">
        <w:rPr>
          <w:rStyle w:val="Hyperlink"/>
          <w:rFonts w:asciiTheme="minorHAnsi" w:hAnsiTheme="minorHAnsi" w:cstheme="minorHAnsi"/>
          <w:b w:val="0"/>
          <w:bCs w:val="0"/>
          <w:color w:val="auto"/>
          <w:sz w:val="20"/>
          <w:szCs w:val="20"/>
          <w:u w:val="none"/>
        </w:rPr>
        <w:t>D</w:t>
      </w:r>
      <w:r w:rsidR="0074779D" w:rsidRPr="00B25152">
        <w:rPr>
          <w:rFonts w:asciiTheme="minorHAnsi" w:hAnsiTheme="minorHAnsi" w:cstheme="minorHAnsi"/>
          <w:b w:val="0"/>
          <w:bCs w:val="0"/>
          <w:color w:val="2E2B2B"/>
          <w:sz w:val="20"/>
          <w:szCs w:val="20"/>
          <w:shd w:val="clear" w:color="auto" w:fill="FFFFFF"/>
        </w:rPr>
        <w:t>escribes the Mini Z (for “zero burnout program”) measure, designed for these purposes, and suggest interventions that might improve satisfaction and sustainability in primary care, including longer visits, clinician control of work schedules, scribe support for electronic medical record work, team-based care, and an explicit emphasis on work-home balance.</w:t>
      </w:r>
    </w:p>
    <w:p w14:paraId="352B9B3C" w14:textId="64A464D1" w:rsidR="00045ADC" w:rsidRPr="00B25152" w:rsidRDefault="00313419" w:rsidP="00B25152">
      <w:pPr>
        <w:pStyle w:val="Heading1"/>
        <w:shd w:val="clear" w:color="auto" w:fill="FCFCFC"/>
        <w:spacing w:before="0" w:beforeAutospacing="0" w:after="240" w:afterAutospacing="0"/>
        <w:rPr>
          <w:rFonts w:asciiTheme="minorHAnsi" w:hAnsiTheme="minorHAnsi" w:cstheme="minorHAnsi"/>
          <w:b w:val="0"/>
          <w:bCs w:val="0"/>
          <w:color w:val="2E2B2B"/>
          <w:sz w:val="20"/>
          <w:szCs w:val="20"/>
          <w:shd w:val="clear" w:color="auto" w:fill="FFFFFF"/>
        </w:rPr>
      </w:pPr>
      <w:hyperlink r:id="rId9" w:history="1">
        <w:r w:rsidR="00A564AC" w:rsidRPr="00B25152">
          <w:rPr>
            <w:rStyle w:val="Hyperlink"/>
            <w:rFonts w:asciiTheme="minorHAnsi" w:hAnsiTheme="minorHAnsi" w:cstheme="minorHAnsi"/>
            <w:color w:val="auto"/>
            <w:sz w:val="28"/>
            <w:szCs w:val="28"/>
          </w:rPr>
          <w:t>A cluster randomized trial of interventions to improve work conditions and clinician burnout in primary care: Results from the Healthy Work Place (HWP) study</w:t>
        </w:r>
      </w:hyperlink>
      <w:r w:rsidR="00045ADC" w:rsidRPr="00B25152">
        <w:rPr>
          <w:rStyle w:val="Hyperlink"/>
          <w:rFonts w:asciiTheme="minorHAnsi" w:hAnsiTheme="minorHAnsi" w:cstheme="minorHAnsi"/>
          <w:color w:val="auto"/>
          <w:sz w:val="28"/>
          <w:szCs w:val="28"/>
        </w:rPr>
        <w:br/>
      </w:r>
      <w:r w:rsidR="00045ADC" w:rsidRPr="00B25152">
        <w:rPr>
          <w:rFonts w:asciiTheme="minorHAnsi" w:hAnsiTheme="minorHAnsi" w:cstheme="minorHAnsi"/>
          <w:b w:val="0"/>
          <w:bCs w:val="0"/>
          <w:color w:val="2E2B2B"/>
          <w:sz w:val="20"/>
          <w:szCs w:val="20"/>
          <w:shd w:val="clear" w:color="auto" w:fill="FFFFFF"/>
        </w:rPr>
        <w:t>This study aimed to assess if improvements in work conditions improve clinician stress and burnout.</w:t>
      </w:r>
    </w:p>
    <w:p w14:paraId="2B488CE3" w14:textId="20C9E496" w:rsidR="006B1D62" w:rsidRPr="00B25152" w:rsidRDefault="00313419" w:rsidP="00B25152">
      <w:pPr>
        <w:autoSpaceDE w:val="0"/>
        <w:autoSpaceDN w:val="0"/>
        <w:adjustRightInd w:val="0"/>
        <w:spacing w:after="0" w:line="240" w:lineRule="auto"/>
        <w:rPr>
          <w:rFonts w:cstheme="minorHAnsi"/>
          <w:b/>
          <w:bCs/>
          <w:sz w:val="28"/>
          <w:szCs w:val="28"/>
        </w:rPr>
      </w:pPr>
      <w:hyperlink r:id="rId10" w:history="1">
        <w:r w:rsidR="001532D2" w:rsidRPr="00B25152">
          <w:rPr>
            <w:rStyle w:val="Hyperlink"/>
            <w:rFonts w:cstheme="minorHAnsi"/>
            <w:b/>
            <w:bCs/>
            <w:color w:val="auto"/>
            <w:sz w:val="28"/>
            <w:szCs w:val="28"/>
          </w:rPr>
          <w:t>What’s the hard return on employee wellness programs?</w:t>
        </w:r>
      </w:hyperlink>
    </w:p>
    <w:p w14:paraId="6A2F5003" w14:textId="697AEE81" w:rsidR="006B1D62" w:rsidRPr="00B25152" w:rsidRDefault="00045ADC" w:rsidP="00B25152">
      <w:pPr>
        <w:autoSpaceDE w:val="0"/>
        <w:autoSpaceDN w:val="0"/>
        <w:adjustRightInd w:val="0"/>
        <w:spacing w:after="0" w:line="240" w:lineRule="auto"/>
        <w:rPr>
          <w:rFonts w:cstheme="minorHAnsi"/>
          <w:color w:val="505050"/>
          <w:sz w:val="20"/>
          <w:szCs w:val="20"/>
          <w:shd w:val="clear" w:color="auto" w:fill="FFFFFF"/>
        </w:rPr>
      </w:pPr>
      <w:r w:rsidRPr="00B25152">
        <w:rPr>
          <w:rFonts w:cstheme="minorHAnsi"/>
          <w:color w:val="505050"/>
          <w:sz w:val="20"/>
          <w:szCs w:val="20"/>
          <w:shd w:val="clear" w:color="auto" w:fill="FFFFFF"/>
        </w:rPr>
        <w:t>Employee wellness programs have often been viewed as a nice extra, not a strategic imperative. But the data demonstrate otherwise, research shows that the ROI on comprehensive, well-run employee wellness programs is impressive, sometimes as high as six to one.</w:t>
      </w:r>
    </w:p>
    <w:p w14:paraId="2C1CB6FD" w14:textId="77777777" w:rsidR="00045ADC" w:rsidRPr="00B25152" w:rsidRDefault="00045ADC" w:rsidP="00B25152">
      <w:pPr>
        <w:autoSpaceDE w:val="0"/>
        <w:autoSpaceDN w:val="0"/>
        <w:adjustRightInd w:val="0"/>
        <w:spacing w:after="0" w:line="240" w:lineRule="auto"/>
        <w:rPr>
          <w:rFonts w:cstheme="minorHAnsi"/>
          <w:color w:val="505050"/>
          <w:sz w:val="21"/>
          <w:szCs w:val="21"/>
          <w:shd w:val="clear" w:color="auto" w:fill="FFFFFF"/>
        </w:rPr>
      </w:pPr>
    </w:p>
    <w:p w14:paraId="707525BA" w14:textId="5FC8DA09" w:rsidR="009F6A9A" w:rsidRPr="00B25152" w:rsidRDefault="00313419" w:rsidP="00B25152">
      <w:pPr>
        <w:autoSpaceDE w:val="0"/>
        <w:autoSpaceDN w:val="0"/>
        <w:adjustRightInd w:val="0"/>
        <w:spacing w:after="0" w:line="240" w:lineRule="auto"/>
        <w:rPr>
          <w:rFonts w:cstheme="minorHAnsi"/>
          <w:b/>
          <w:bCs/>
          <w:sz w:val="28"/>
          <w:szCs w:val="28"/>
        </w:rPr>
      </w:pPr>
      <w:hyperlink r:id="rId11" w:history="1">
        <w:r w:rsidR="009F6A9A" w:rsidRPr="00B25152">
          <w:rPr>
            <w:rStyle w:val="Hyperlink"/>
            <w:rFonts w:cstheme="minorHAnsi"/>
            <w:b/>
            <w:bCs/>
            <w:color w:val="auto"/>
            <w:sz w:val="28"/>
            <w:szCs w:val="28"/>
          </w:rPr>
          <w:t xml:space="preserve">Addressing Health Worker Burnout </w:t>
        </w:r>
        <w:proofErr w:type="gramStart"/>
        <w:r w:rsidR="009F6A9A" w:rsidRPr="00B25152">
          <w:rPr>
            <w:rStyle w:val="Hyperlink"/>
            <w:rFonts w:cstheme="minorHAnsi"/>
            <w:b/>
            <w:bCs/>
            <w:color w:val="auto"/>
            <w:sz w:val="28"/>
            <w:szCs w:val="28"/>
          </w:rPr>
          <w:t>The</w:t>
        </w:r>
        <w:proofErr w:type="gramEnd"/>
        <w:r w:rsidR="009F6A9A" w:rsidRPr="00B25152">
          <w:rPr>
            <w:rStyle w:val="Hyperlink"/>
            <w:rFonts w:cstheme="minorHAnsi"/>
            <w:b/>
            <w:bCs/>
            <w:color w:val="auto"/>
            <w:sz w:val="28"/>
            <w:szCs w:val="28"/>
          </w:rPr>
          <w:t xml:space="preserve"> U.S. Surgeon General’s Advisory on Building a Thriving Health Workforce </w:t>
        </w:r>
        <w:r w:rsidR="009F6A9A" w:rsidRPr="00B25152">
          <w:rPr>
            <w:rStyle w:val="Hyperlink"/>
            <w:rFonts w:cstheme="minorHAnsi"/>
            <w:color w:val="auto"/>
            <w:sz w:val="20"/>
            <w:szCs w:val="20"/>
            <w:u w:val="none"/>
          </w:rPr>
          <w:t>(</w:t>
        </w:r>
        <w:r w:rsidR="008B4AC0" w:rsidRPr="00B25152">
          <w:rPr>
            <w:rStyle w:val="Hyperlink"/>
            <w:rFonts w:cstheme="minorHAnsi"/>
            <w:color w:val="auto"/>
            <w:sz w:val="20"/>
            <w:szCs w:val="20"/>
            <w:u w:val="none"/>
          </w:rPr>
          <w:t xml:space="preserve">please note </w:t>
        </w:r>
        <w:r w:rsidR="009F6A9A" w:rsidRPr="00B25152">
          <w:rPr>
            <w:rStyle w:val="Hyperlink"/>
            <w:rFonts w:cstheme="minorHAnsi"/>
            <w:color w:val="auto"/>
            <w:sz w:val="20"/>
            <w:szCs w:val="20"/>
            <w:u w:val="none"/>
          </w:rPr>
          <w:t>long document)</w:t>
        </w:r>
      </w:hyperlink>
      <w:r w:rsidR="00251620" w:rsidRPr="00B25152">
        <w:rPr>
          <w:rStyle w:val="Hyperlink"/>
          <w:rFonts w:cstheme="minorHAnsi"/>
          <w:b/>
          <w:bCs/>
          <w:color w:val="auto"/>
          <w:sz w:val="28"/>
          <w:szCs w:val="28"/>
        </w:rPr>
        <w:br/>
      </w:r>
      <w:r w:rsidR="00251620" w:rsidRPr="00B25152">
        <w:rPr>
          <w:rStyle w:val="Hyperlink"/>
          <w:rFonts w:cstheme="minorHAnsi"/>
          <w:color w:val="auto"/>
          <w:sz w:val="20"/>
          <w:szCs w:val="20"/>
          <w:u w:val="none"/>
        </w:rPr>
        <w:t xml:space="preserve">Looks at causes of burnout, workforce shortages, differential impacts on health workers, and how health worker </w:t>
      </w:r>
      <w:r w:rsidR="00767CC4" w:rsidRPr="00B25152">
        <w:rPr>
          <w:rStyle w:val="Hyperlink"/>
          <w:rFonts w:cstheme="minorHAnsi"/>
          <w:color w:val="auto"/>
          <w:sz w:val="20"/>
          <w:szCs w:val="20"/>
          <w:u w:val="none"/>
        </w:rPr>
        <w:t xml:space="preserve">burnout harms us all. </w:t>
      </w:r>
      <w:r w:rsidR="00251620" w:rsidRPr="00B25152">
        <w:rPr>
          <w:rFonts w:cstheme="minorHAnsi"/>
          <w:b/>
          <w:bCs/>
          <w:sz w:val="28"/>
          <w:szCs w:val="28"/>
        </w:rPr>
        <w:t xml:space="preserve"> </w:t>
      </w:r>
    </w:p>
    <w:p w14:paraId="376172E5" w14:textId="77777777" w:rsidR="00A97585" w:rsidRPr="00B25152" w:rsidRDefault="00A97585" w:rsidP="00B25152">
      <w:pPr>
        <w:autoSpaceDE w:val="0"/>
        <w:autoSpaceDN w:val="0"/>
        <w:adjustRightInd w:val="0"/>
        <w:spacing w:after="0" w:line="240" w:lineRule="auto"/>
        <w:rPr>
          <w:rFonts w:cstheme="minorHAnsi"/>
          <w:b/>
          <w:bCs/>
          <w:sz w:val="28"/>
          <w:szCs w:val="28"/>
        </w:rPr>
      </w:pPr>
    </w:p>
    <w:p w14:paraId="52D4B861" w14:textId="38BEDA82" w:rsidR="009D159C" w:rsidRPr="00B25152" w:rsidRDefault="00313419" w:rsidP="00B25152">
      <w:pPr>
        <w:shd w:val="clear" w:color="auto" w:fill="FFFFFF"/>
        <w:spacing w:after="0" w:line="240" w:lineRule="auto"/>
        <w:outlineLvl w:val="0"/>
        <w:rPr>
          <w:rStyle w:val="Hyperlink"/>
          <w:rFonts w:eastAsia="Times New Roman" w:cstheme="minorHAnsi"/>
          <w:b/>
          <w:bCs/>
          <w:color w:val="auto"/>
          <w:spacing w:val="-2"/>
          <w:kern w:val="36"/>
          <w:sz w:val="28"/>
          <w:szCs w:val="28"/>
        </w:rPr>
      </w:pPr>
      <w:hyperlink r:id="rId12" w:history="1">
        <w:r w:rsidR="009D159C" w:rsidRPr="00B25152">
          <w:rPr>
            <w:rStyle w:val="Hyperlink"/>
            <w:rFonts w:eastAsia="Times New Roman" w:cstheme="minorHAnsi"/>
            <w:b/>
            <w:bCs/>
            <w:color w:val="auto"/>
            <w:spacing w:val="-2"/>
            <w:kern w:val="36"/>
            <w:sz w:val="28"/>
            <w:szCs w:val="28"/>
          </w:rPr>
          <w:t xml:space="preserve">Stop </w:t>
        </w:r>
        <w:r w:rsidR="008B4AC0" w:rsidRPr="00B25152">
          <w:rPr>
            <w:rStyle w:val="Hyperlink"/>
            <w:rFonts w:eastAsia="Times New Roman" w:cstheme="minorHAnsi"/>
            <w:b/>
            <w:bCs/>
            <w:color w:val="auto"/>
            <w:spacing w:val="-2"/>
            <w:kern w:val="36"/>
            <w:sz w:val="28"/>
            <w:szCs w:val="28"/>
          </w:rPr>
          <w:t>f</w:t>
        </w:r>
        <w:r w:rsidR="009D159C" w:rsidRPr="00B25152">
          <w:rPr>
            <w:rStyle w:val="Hyperlink"/>
            <w:rFonts w:eastAsia="Times New Roman" w:cstheme="minorHAnsi"/>
            <w:b/>
            <w:bCs/>
            <w:color w:val="auto"/>
            <w:spacing w:val="-2"/>
            <w:kern w:val="36"/>
            <w:sz w:val="28"/>
            <w:szCs w:val="28"/>
          </w:rPr>
          <w:t xml:space="preserve">raming </w:t>
        </w:r>
        <w:r w:rsidR="008B4AC0" w:rsidRPr="00B25152">
          <w:rPr>
            <w:rStyle w:val="Hyperlink"/>
            <w:rFonts w:eastAsia="Times New Roman" w:cstheme="minorHAnsi"/>
            <w:b/>
            <w:bCs/>
            <w:color w:val="auto"/>
            <w:spacing w:val="-2"/>
            <w:kern w:val="36"/>
            <w:sz w:val="28"/>
            <w:szCs w:val="28"/>
          </w:rPr>
          <w:t>w</w:t>
        </w:r>
        <w:r w:rsidR="009D159C" w:rsidRPr="00B25152">
          <w:rPr>
            <w:rStyle w:val="Hyperlink"/>
            <w:rFonts w:eastAsia="Times New Roman" w:cstheme="minorHAnsi"/>
            <w:b/>
            <w:bCs/>
            <w:color w:val="auto"/>
            <w:spacing w:val="-2"/>
            <w:kern w:val="36"/>
            <w:sz w:val="28"/>
            <w:szCs w:val="28"/>
          </w:rPr>
          <w:t xml:space="preserve">ellness </w:t>
        </w:r>
        <w:r w:rsidR="008B4AC0" w:rsidRPr="00B25152">
          <w:rPr>
            <w:rStyle w:val="Hyperlink"/>
            <w:rFonts w:eastAsia="Times New Roman" w:cstheme="minorHAnsi"/>
            <w:b/>
            <w:bCs/>
            <w:color w:val="auto"/>
            <w:spacing w:val="-2"/>
            <w:kern w:val="36"/>
            <w:sz w:val="28"/>
            <w:szCs w:val="28"/>
          </w:rPr>
          <w:t>p</w:t>
        </w:r>
        <w:r w:rsidR="009D159C" w:rsidRPr="00B25152">
          <w:rPr>
            <w:rStyle w:val="Hyperlink"/>
            <w:rFonts w:eastAsia="Times New Roman" w:cstheme="minorHAnsi"/>
            <w:b/>
            <w:bCs/>
            <w:color w:val="auto"/>
            <w:spacing w:val="-2"/>
            <w:kern w:val="36"/>
            <w:sz w:val="28"/>
            <w:szCs w:val="28"/>
          </w:rPr>
          <w:t xml:space="preserve">rograms </w:t>
        </w:r>
        <w:r w:rsidR="008B4AC0" w:rsidRPr="00B25152">
          <w:rPr>
            <w:rStyle w:val="Hyperlink"/>
            <w:rFonts w:eastAsia="Times New Roman" w:cstheme="minorHAnsi"/>
            <w:b/>
            <w:bCs/>
            <w:color w:val="auto"/>
            <w:spacing w:val="-2"/>
            <w:kern w:val="36"/>
            <w:sz w:val="28"/>
            <w:szCs w:val="28"/>
          </w:rPr>
          <w:t>a</w:t>
        </w:r>
        <w:r w:rsidR="009D159C" w:rsidRPr="00B25152">
          <w:rPr>
            <w:rStyle w:val="Hyperlink"/>
            <w:rFonts w:eastAsia="Times New Roman" w:cstheme="minorHAnsi"/>
            <w:b/>
            <w:bCs/>
            <w:color w:val="auto"/>
            <w:spacing w:val="-2"/>
            <w:kern w:val="36"/>
            <w:sz w:val="28"/>
            <w:szCs w:val="28"/>
          </w:rPr>
          <w:t xml:space="preserve">round </w:t>
        </w:r>
        <w:r w:rsidR="008B4AC0" w:rsidRPr="00B25152">
          <w:rPr>
            <w:rStyle w:val="Hyperlink"/>
            <w:rFonts w:eastAsia="Times New Roman" w:cstheme="minorHAnsi"/>
            <w:b/>
            <w:bCs/>
            <w:color w:val="auto"/>
            <w:spacing w:val="-2"/>
            <w:kern w:val="36"/>
            <w:sz w:val="28"/>
            <w:szCs w:val="28"/>
          </w:rPr>
          <w:t>s</w:t>
        </w:r>
        <w:r w:rsidR="009D159C" w:rsidRPr="00B25152">
          <w:rPr>
            <w:rStyle w:val="Hyperlink"/>
            <w:rFonts w:eastAsia="Times New Roman" w:cstheme="minorHAnsi"/>
            <w:b/>
            <w:bCs/>
            <w:color w:val="auto"/>
            <w:spacing w:val="-2"/>
            <w:kern w:val="36"/>
            <w:sz w:val="28"/>
            <w:szCs w:val="28"/>
          </w:rPr>
          <w:t>elf-</w:t>
        </w:r>
        <w:r w:rsidR="008B4AC0" w:rsidRPr="00B25152">
          <w:rPr>
            <w:rStyle w:val="Hyperlink"/>
            <w:rFonts w:eastAsia="Times New Roman" w:cstheme="minorHAnsi"/>
            <w:b/>
            <w:bCs/>
            <w:color w:val="auto"/>
            <w:spacing w:val="-2"/>
            <w:kern w:val="36"/>
            <w:sz w:val="28"/>
            <w:szCs w:val="28"/>
          </w:rPr>
          <w:t>c</w:t>
        </w:r>
        <w:r w:rsidR="009D159C" w:rsidRPr="00B25152">
          <w:rPr>
            <w:rStyle w:val="Hyperlink"/>
            <w:rFonts w:eastAsia="Times New Roman" w:cstheme="minorHAnsi"/>
            <w:b/>
            <w:bCs/>
            <w:color w:val="auto"/>
            <w:spacing w:val="-2"/>
            <w:kern w:val="36"/>
            <w:sz w:val="28"/>
            <w:szCs w:val="28"/>
          </w:rPr>
          <w:t>are</w:t>
        </w:r>
      </w:hyperlink>
    </w:p>
    <w:p w14:paraId="0CD17DB4" w14:textId="2A9453D1" w:rsidR="00767CC4" w:rsidRPr="00B25152" w:rsidRDefault="00767CC4" w:rsidP="00B25152">
      <w:pPr>
        <w:shd w:val="clear" w:color="auto" w:fill="FFFFFF"/>
        <w:spacing w:after="0" w:line="240" w:lineRule="auto"/>
        <w:outlineLvl w:val="0"/>
        <w:rPr>
          <w:rFonts w:cstheme="minorHAnsi"/>
          <w:color w:val="505050"/>
          <w:sz w:val="20"/>
          <w:szCs w:val="20"/>
          <w:shd w:val="clear" w:color="auto" w:fill="FFFFFF"/>
        </w:rPr>
      </w:pPr>
      <w:r w:rsidRPr="00B25152">
        <w:rPr>
          <w:rFonts w:cstheme="minorHAnsi"/>
          <w:color w:val="505050"/>
          <w:sz w:val="20"/>
          <w:szCs w:val="20"/>
          <w:shd w:val="clear" w:color="auto" w:fill="FFFFFF"/>
        </w:rPr>
        <w:t xml:space="preserve">Most workplace wellness programs focus on individual perks. But is this focus really working — particularly after the disconnect of the past two-plus years of the pandemic? The authors argue that self-care is no longer enough; instead, leaders should focus on team members taking care of each other. This requires a new approach to </w:t>
      </w:r>
      <w:r w:rsidRPr="00B25152">
        <w:rPr>
          <w:rFonts w:cstheme="minorHAnsi"/>
          <w:color w:val="505050"/>
          <w:sz w:val="20"/>
          <w:szCs w:val="20"/>
          <w:shd w:val="clear" w:color="auto" w:fill="FFFFFF"/>
        </w:rPr>
        <w:lastRenderedPageBreak/>
        <w:t xml:space="preserve">managing stress and conflict, framing adversity as a collective and implementing “relational pauses” to talk through difficult emotions related to work. </w:t>
      </w:r>
    </w:p>
    <w:p w14:paraId="17604043" w14:textId="77777777" w:rsidR="004D6A6F" w:rsidRPr="00B25152" w:rsidRDefault="004D6A6F" w:rsidP="00B25152">
      <w:pPr>
        <w:shd w:val="clear" w:color="auto" w:fill="FFFFFF"/>
        <w:spacing w:after="0" w:line="240" w:lineRule="auto"/>
        <w:outlineLvl w:val="0"/>
        <w:rPr>
          <w:rFonts w:eastAsia="Times New Roman" w:cstheme="minorHAnsi"/>
          <w:b/>
          <w:bCs/>
          <w:spacing w:val="-2"/>
          <w:kern w:val="36"/>
          <w:sz w:val="20"/>
          <w:szCs w:val="20"/>
        </w:rPr>
      </w:pPr>
    </w:p>
    <w:p w14:paraId="48A1A7CF" w14:textId="1D49E817" w:rsidR="009D159C" w:rsidRPr="00B25152" w:rsidRDefault="00313419" w:rsidP="00B25152">
      <w:pPr>
        <w:pStyle w:val="Heading1"/>
        <w:shd w:val="clear" w:color="auto" w:fill="FFFFFF"/>
        <w:spacing w:before="0" w:beforeAutospacing="0" w:after="0" w:afterAutospacing="0"/>
        <w:textAlignment w:val="baseline"/>
        <w:rPr>
          <w:rStyle w:val="Hyperlink"/>
          <w:rFonts w:asciiTheme="minorHAnsi" w:hAnsiTheme="minorHAnsi" w:cstheme="minorHAnsi"/>
          <w:color w:val="auto"/>
          <w:spacing w:val="-1"/>
          <w:sz w:val="28"/>
          <w:szCs w:val="28"/>
          <w:bdr w:val="none" w:sz="0" w:space="0" w:color="auto" w:frame="1"/>
        </w:rPr>
      </w:pPr>
      <w:hyperlink r:id="rId13" w:history="1">
        <w:r w:rsidR="009D159C" w:rsidRPr="00B25152">
          <w:rPr>
            <w:rStyle w:val="Hyperlink"/>
            <w:rFonts w:asciiTheme="minorHAnsi" w:hAnsiTheme="minorHAnsi" w:cstheme="minorHAnsi"/>
            <w:color w:val="auto"/>
            <w:spacing w:val="-1"/>
            <w:sz w:val="28"/>
            <w:szCs w:val="28"/>
            <w:bdr w:val="none" w:sz="0" w:space="0" w:color="auto" w:frame="1"/>
          </w:rPr>
          <w:t xml:space="preserve">Obstacles to </w:t>
        </w:r>
        <w:r w:rsidR="008B4AC0" w:rsidRPr="00B25152">
          <w:rPr>
            <w:rStyle w:val="Hyperlink"/>
            <w:rFonts w:asciiTheme="minorHAnsi" w:hAnsiTheme="minorHAnsi" w:cstheme="minorHAnsi"/>
            <w:color w:val="auto"/>
            <w:spacing w:val="-1"/>
            <w:sz w:val="28"/>
            <w:szCs w:val="28"/>
            <w:bdr w:val="none" w:sz="0" w:space="0" w:color="auto" w:frame="1"/>
          </w:rPr>
          <w:t>p</w:t>
        </w:r>
        <w:r w:rsidR="009D159C" w:rsidRPr="00B25152">
          <w:rPr>
            <w:rStyle w:val="Hyperlink"/>
            <w:rFonts w:asciiTheme="minorHAnsi" w:hAnsiTheme="minorHAnsi" w:cstheme="minorHAnsi"/>
            <w:color w:val="auto"/>
            <w:spacing w:val="-1"/>
            <w:sz w:val="28"/>
            <w:szCs w:val="28"/>
            <w:bdr w:val="none" w:sz="0" w:space="0" w:color="auto" w:frame="1"/>
          </w:rPr>
          <w:t xml:space="preserve">hysicians’ </w:t>
        </w:r>
        <w:r w:rsidR="008B4AC0" w:rsidRPr="00B25152">
          <w:rPr>
            <w:rStyle w:val="Hyperlink"/>
            <w:rFonts w:asciiTheme="minorHAnsi" w:hAnsiTheme="minorHAnsi" w:cstheme="minorHAnsi"/>
            <w:color w:val="auto"/>
            <w:spacing w:val="-1"/>
            <w:sz w:val="28"/>
            <w:szCs w:val="28"/>
            <w:bdr w:val="none" w:sz="0" w:space="0" w:color="auto" w:frame="1"/>
          </w:rPr>
          <w:t>e</w:t>
        </w:r>
        <w:r w:rsidR="009D159C" w:rsidRPr="00B25152">
          <w:rPr>
            <w:rStyle w:val="Hyperlink"/>
            <w:rFonts w:asciiTheme="minorHAnsi" w:hAnsiTheme="minorHAnsi" w:cstheme="minorHAnsi"/>
            <w:color w:val="auto"/>
            <w:spacing w:val="-1"/>
            <w:sz w:val="28"/>
            <w:szCs w:val="28"/>
            <w:bdr w:val="none" w:sz="0" w:space="0" w:color="auto" w:frame="1"/>
          </w:rPr>
          <w:t xml:space="preserve">motional </w:t>
        </w:r>
        <w:r w:rsidR="008B4AC0" w:rsidRPr="00B25152">
          <w:rPr>
            <w:rStyle w:val="Hyperlink"/>
            <w:rFonts w:asciiTheme="minorHAnsi" w:hAnsiTheme="minorHAnsi" w:cstheme="minorHAnsi"/>
            <w:color w:val="auto"/>
            <w:spacing w:val="-1"/>
            <w:sz w:val="28"/>
            <w:szCs w:val="28"/>
            <w:bdr w:val="none" w:sz="0" w:space="0" w:color="auto" w:frame="1"/>
          </w:rPr>
          <w:t>he</w:t>
        </w:r>
        <w:r w:rsidR="009D159C" w:rsidRPr="00B25152">
          <w:rPr>
            <w:rStyle w:val="Hyperlink"/>
            <w:rFonts w:asciiTheme="minorHAnsi" w:hAnsiTheme="minorHAnsi" w:cstheme="minorHAnsi"/>
            <w:color w:val="auto"/>
            <w:spacing w:val="-1"/>
            <w:sz w:val="28"/>
            <w:szCs w:val="28"/>
            <w:bdr w:val="none" w:sz="0" w:space="0" w:color="auto" w:frame="1"/>
          </w:rPr>
          <w:t xml:space="preserve">alth — Lessons from </w:t>
        </w:r>
        <w:r w:rsidR="00582F88" w:rsidRPr="00B25152">
          <w:rPr>
            <w:rStyle w:val="Hyperlink"/>
            <w:rFonts w:asciiTheme="minorHAnsi" w:hAnsiTheme="minorHAnsi" w:cstheme="minorHAnsi"/>
            <w:color w:val="auto"/>
            <w:spacing w:val="-1"/>
            <w:sz w:val="28"/>
            <w:szCs w:val="28"/>
            <w:bdr w:val="none" w:sz="0" w:space="0" w:color="auto" w:frame="1"/>
          </w:rPr>
          <w:t>h</w:t>
        </w:r>
        <w:r w:rsidR="009D159C" w:rsidRPr="00B25152">
          <w:rPr>
            <w:rStyle w:val="Hyperlink"/>
            <w:rFonts w:asciiTheme="minorHAnsi" w:hAnsiTheme="minorHAnsi" w:cstheme="minorHAnsi"/>
            <w:color w:val="auto"/>
            <w:spacing w:val="-1"/>
            <w:sz w:val="28"/>
            <w:szCs w:val="28"/>
            <w:bdr w:val="none" w:sz="0" w:space="0" w:color="auto" w:frame="1"/>
          </w:rPr>
          <w:t>istory</w:t>
        </w:r>
      </w:hyperlink>
    </w:p>
    <w:p w14:paraId="37596A76" w14:textId="203CE887" w:rsidR="00767CC4" w:rsidRPr="00B25152" w:rsidRDefault="00767CC4" w:rsidP="00B25152">
      <w:pPr>
        <w:pStyle w:val="Heading1"/>
        <w:shd w:val="clear" w:color="auto" w:fill="FFFFFF"/>
        <w:spacing w:before="0" w:beforeAutospacing="0" w:after="0" w:afterAutospacing="0"/>
        <w:textAlignment w:val="baseline"/>
        <w:rPr>
          <w:rFonts w:asciiTheme="minorHAnsi" w:eastAsiaTheme="minorHAnsi" w:hAnsiTheme="minorHAnsi" w:cstheme="minorHAnsi"/>
          <w:b w:val="0"/>
          <w:bCs w:val="0"/>
          <w:color w:val="505050"/>
          <w:kern w:val="0"/>
          <w:sz w:val="20"/>
          <w:szCs w:val="20"/>
          <w:shd w:val="clear" w:color="auto" w:fill="FFFFFF"/>
        </w:rPr>
      </w:pPr>
      <w:r w:rsidRPr="00B25152">
        <w:rPr>
          <w:rFonts w:asciiTheme="minorHAnsi" w:eastAsiaTheme="minorHAnsi" w:hAnsiTheme="minorHAnsi" w:cstheme="minorHAnsi"/>
          <w:b w:val="0"/>
          <w:bCs w:val="0"/>
          <w:color w:val="505050"/>
          <w:kern w:val="0"/>
          <w:sz w:val="20"/>
          <w:szCs w:val="20"/>
          <w:shd w:val="clear" w:color="auto" w:fill="FFFFFF"/>
        </w:rPr>
        <w:t>The authors suggest that three key obstacles have historically prevented improvements to physicians’ emotional health. Medical exceptionalism, medicalization, and an emphasis on individual responsibility are overlapping issues that have shaped approaches to the well-being of health care professionals.</w:t>
      </w:r>
    </w:p>
    <w:p w14:paraId="5BB14EB8" w14:textId="77777777" w:rsidR="004D6A6F" w:rsidRPr="00B25152" w:rsidRDefault="004D6A6F" w:rsidP="00B25152">
      <w:pPr>
        <w:pStyle w:val="Heading1"/>
        <w:shd w:val="clear" w:color="auto" w:fill="FFFFFF"/>
        <w:spacing w:before="0" w:beforeAutospacing="0" w:after="0" w:afterAutospacing="0"/>
        <w:textAlignment w:val="baseline"/>
        <w:rPr>
          <w:rFonts w:asciiTheme="minorHAnsi" w:eastAsiaTheme="minorHAnsi" w:hAnsiTheme="minorHAnsi" w:cstheme="minorHAnsi"/>
          <w:b w:val="0"/>
          <w:bCs w:val="0"/>
          <w:color w:val="505050"/>
          <w:kern w:val="0"/>
          <w:sz w:val="20"/>
          <w:szCs w:val="20"/>
          <w:shd w:val="clear" w:color="auto" w:fill="FFFFFF"/>
        </w:rPr>
      </w:pPr>
    </w:p>
    <w:p w14:paraId="757A915D" w14:textId="0B228DC1" w:rsidR="009D159C" w:rsidRPr="00B25152" w:rsidRDefault="00313419" w:rsidP="00B25152">
      <w:pPr>
        <w:pStyle w:val="Heading1"/>
        <w:shd w:val="clear" w:color="auto" w:fill="FFFFFF"/>
        <w:spacing w:before="0" w:beforeAutospacing="0" w:after="0" w:afterAutospacing="0"/>
        <w:textAlignment w:val="baseline"/>
        <w:rPr>
          <w:rStyle w:val="Hyperlink"/>
          <w:rFonts w:asciiTheme="minorHAnsi" w:hAnsiTheme="minorHAnsi" w:cstheme="minorHAnsi"/>
          <w:color w:val="auto"/>
          <w:sz w:val="28"/>
          <w:szCs w:val="28"/>
        </w:rPr>
      </w:pPr>
      <w:hyperlink r:id="rId14" w:history="1">
        <w:r w:rsidR="009D159C" w:rsidRPr="00B25152">
          <w:rPr>
            <w:rStyle w:val="Hyperlink"/>
            <w:rFonts w:asciiTheme="minorHAnsi" w:hAnsiTheme="minorHAnsi" w:cstheme="minorHAnsi"/>
            <w:color w:val="auto"/>
            <w:sz w:val="28"/>
            <w:szCs w:val="28"/>
          </w:rPr>
          <w:t xml:space="preserve">Improving and </w:t>
        </w:r>
        <w:r w:rsidR="008B4AC0" w:rsidRPr="00B25152">
          <w:rPr>
            <w:rStyle w:val="Hyperlink"/>
            <w:rFonts w:asciiTheme="minorHAnsi" w:hAnsiTheme="minorHAnsi" w:cstheme="minorHAnsi"/>
            <w:color w:val="auto"/>
            <w:sz w:val="28"/>
            <w:szCs w:val="28"/>
          </w:rPr>
          <w:t>m</w:t>
        </w:r>
        <w:r w:rsidR="009D159C" w:rsidRPr="00B25152">
          <w:rPr>
            <w:rStyle w:val="Hyperlink"/>
            <w:rFonts w:asciiTheme="minorHAnsi" w:hAnsiTheme="minorHAnsi" w:cstheme="minorHAnsi"/>
            <w:color w:val="auto"/>
            <w:sz w:val="28"/>
            <w:szCs w:val="28"/>
          </w:rPr>
          <w:t xml:space="preserve">aintaining </w:t>
        </w:r>
        <w:r w:rsidR="008B4AC0" w:rsidRPr="00B25152">
          <w:rPr>
            <w:rStyle w:val="Hyperlink"/>
            <w:rFonts w:asciiTheme="minorHAnsi" w:hAnsiTheme="minorHAnsi" w:cstheme="minorHAnsi"/>
            <w:color w:val="auto"/>
            <w:sz w:val="28"/>
            <w:szCs w:val="28"/>
          </w:rPr>
          <w:t>h</w:t>
        </w:r>
        <w:r w:rsidR="009D159C" w:rsidRPr="00B25152">
          <w:rPr>
            <w:rStyle w:val="Hyperlink"/>
            <w:rFonts w:asciiTheme="minorHAnsi" w:hAnsiTheme="minorHAnsi" w:cstheme="minorHAnsi"/>
            <w:color w:val="auto"/>
            <w:sz w:val="28"/>
            <w:szCs w:val="28"/>
          </w:rPr>
          <w:t xml:space="preserve">ealthy </w:t>
        </w:r>
        <w:r w:rsidR="008B4AC0" w:rsidRPr="00B25152">
          <w:rPr>
            <w:rStyle w:val="Hyperlink"/>
            <w:rFonts w:asciiTheme="minorHAnsi" w:hAnsiTheme="minorHAnsi" w:cstheme="minorHAnsi"/>
            <w:color w:val="auto"/>
            <w:sz w:val="28"/>
            <w:szCs w:val="28"/>
          </w:rPr>
          <w:t>s</w:t>
        </w:r>
        <w:r w:rsidR="009D159C" w:rsidRPr="00B25152">
          <w:rPr>
            <w:rStyle w:val="Hyperlink"/>
            <w:rFonts w:asciiTheme="minorHAnsi" w:hAnsiTheme="minorHAnsi" w:cstheme="minorHAnsi"/>
            <w:color w:val="auto"/>
            <w:sz w:val="28"/>
            <w:szCs w:val="28"/>
          </w:rPr>
          <w:t xml:space="preserve">leep </w:t>
        </w:r>
        <w:r w:rsidR="008B4AC0" w:rsidRPr="00B25152">
          <w:rPr>
            <w:rStyle w:val="Hyperlink"/>
            <w:rFonts w:asciiTheme="minorHAnsi" w:hAnsiTheme="minorHAnsi" w:cstheme="minorHAnsi"/>
            <w:color w:val="auto"/>
            <w:sz w:val="28"/>
            <w:szCs w:val="28"/>
          </w:rPr>
          <w:t>ha</w:t>
        </w:r>
        <w:r w:rsidR="009D159C" w:rsidRPr="00B25152">
          <w:rPr>
            <w:rStyle w:val="Hyperlink"/>
            <w:rFonts w:asciiTheme="minorHAnsi" w:hAnsiTheme="minorHAnsi" w:cstheme="minorHAnsi"/>
            <w:color w:val="auto"/>
            <w:sz w:val="28"/>
            <w:szCs w:val="28"/>
          </w:rPr>
          <w:t>bits</w:t>
        </w:r>
      </w:hyperlink>
    </w:p>
    <w:p w14:paraId="47A4D54B" w14:textId="3C25D437" w:rsidR="00767CC4" w:rsidRPr="00B25152" w:rsidRDefault="00767CC4" w:rsidP="00B25152">
      <w:pPr>
        <w:pStyle w:val="Heading1"/>
        <w:shd w:val="clear" w:color="auto" w:fill="FFFFFF"/>
        <w:spacing w:before="0" w:beforeAutospacing="0" w:after="0" w:afterAutospacing="0"/>
        <w:textAlignment w:val="baseline"/>
        <w:rPr>
          <w:rStyle w:val="Hyperlink"/>
          <w:rFonts w:asciiTheme="minorHAnsi" w:hAnsiTheme="minorHAnsi" w:cstheme="minorHAnsi"/>
          <w:b w:val="0"/>
          <w:bCs w:val="0"/>
          <w:color w:val="auto"/>
          <w:sz w:val="20"/>
          <w:szCs w:val="20"/>
          <w:u w:val="none"/>
        </w:rPr>
      </w:pPr>
      <w:r w:rsidRPr="00B25152">
        <w:rPr>
          <w:rStyle w:val="Hyperlink"/>
          <w:rFonts w:asciiTheme="minorHAnsi" w:hAnsiTheme="minorHAnsi" w:cstheme="minorHAnsi"/>
          <w:b w:val="0"/>
          <w:bCs w:val="0"/>
          <w:color w:val="auto"/>
          <w:sz w:val="20"/>
          <w:szCs w:val="20"/>
          <w:u w:val="none"/>
        </w:rPr>
        <w:t xml:space="preserve">Tips sheet from the University of Wisconsin School of Medicine and Public Health on improving and maintaining healthy sleep habits. </w:t>
      </w:r>
    </w:p>
    <w:p w14:paraId="124B26FD" w14:textId="77777777" w:rsidR="004D6A6F" w:rsidRPr="00B25152" w:rsidRDefault="004D6A6F" w:rsidP="00B25152">
      <w:pPr>
        <w:pStyle w:val="Heading1"/>
        <w:shd w:val="clear" w:color="auto" w:fill="FFFFFF"/>
        <w:spacing w:before="0" w:beforeAutospacing="0" w:after="0" w:afterAutospacing="0"/>
        <w:textAlignment w:val="baseline"/>
        <w:rPr>
          <w:rStyle w:val="Hyperlink"/>
          <w:rFonts w:asciiTheme="minorHAnsi" w:hAnsiTheme="minorHAnsi" w:cstheme="minorHAnsi"/>
          <w:b w:val="0"/>
          <w:bCs w:val="0"/>
          <w:color w:val="auto"/>
          <w:sz w:val="20"/>
          <w:szCs w:val="20"/>
          <w:u w:val="none"/>
        </w:rPr>
      </w:pPr>
    </w:p>
    <w:p w14:paraId="4578A2E0" w14:textId="77777777" w:rsidR="00F115CC" w:rsidRPr="00B25152" w:rsidRDefault="00313419" w:rsidP="00B25152">
      <w:pPr>
        <w:pStyle w:val="Heading1"/>
        <w:shd w:val="clear" w:color="auto" w:fill="FFFFFF"/>
        <w:spacing w:before="0" w:beforeAutospacing="0" w:after="0" w:afterAutospacing="0"/>
        <w:textAlignment w:val="baseline"/>
        <w:rPr>
          <w:rStyle w:val="Hyperlink"/>
          <w:rFonts w:asciiTheme="minorHAnsi" w:hAnsiTheme="minorHAnsi" w:cstheme="minorHAnsi"/>
          <w:color w:val="auto"/>
          <w:sz w:val="28"/>
          <w:szCs w:val="28"/>
          <w:u w:val="none"/>
        </w:rPr>
      </w:pPr>
      <w:hyperlink r:id="rId15" w:history="1">
        <w:r w:rsidR="0099330C" w:rsidRPr="00B25152">
          <w:rPr>
            <w:rStyle w:val="Hyperlink"/>
            <w:rFonts w:asciiTheme="minorHAnsi" w:hAnsiTheme="minorHAnsi" w:cstheme="minorHAnsi"/>
            <w:color w:val="auto"/>
            <w:sz w:val="28"/>
            <w:szCs w:val="28"/>
          </w:rPr>
          <w:t>Compassionate Documentation</w:t>
        </w:r>
      </w:hyperlink>
      <w:r w:rsidR="0099330C" w:rsidRPr="00B25152">
        <w:rPr>
          <w:rStyle w:val="Hyperlink"/>
          <w:rFonts w:asciiTheme="minorHAnsi" w:hAnsiTheme="minorHAnsi" w:cstheme="minorHAnsi"/>
          <w:color w:val="auto"/>
          <w:sz w:val="28"/>
          <w:szCs w:val="28"/>
        </w:rPr>
        <w:t xml:space="preserve"> </w:t>
      </w:r>
      <w:r w:rsidR="004D6A6F" w:rsidRPr="00B25152">
        <w:rPr>
          <w:rFonts w:asciiTheme="minorHAnsi" w:hAnsiTheme="minorHAnsi" w:cstheme="minorHAnsi"/>
          <w:sz w:val="28"/>
          <w:szCs w:val="28"/>
        </w:rPr>
        <w:br/>
      </w:r>
      <w:r w:rsidR="004D6A6F" w:rsidRPr="00B25152">
        <w:rPr>
          <w:rStyle w:val="Hyperlink"/>
          <w:rFonts w:asciiTheme="minorHAnsi" w:hAnsiTheme="minorHAnsi" w:cstheme="minorHAnsi"/>
          <w:b w:val="0"/>
          <w:bCs w:val="0"/>
          <w:color w:val="auto"/>
          <w:sz w:val="20"/>
          <w:szCs w:val="20"/>
          <w:u w:val="none"/>
        </w:rPr>
        <w:t xml:space="preserve">A brief JAMA Network </w:t>
      </w:r>
      <w:r w:rsidR="004D6A6F" w:rsidRPr="00B25152">
        <w:rPr>
          <w:rStyle w:val="Hyperlink"/>
          <w:rFonts w:asciiTheme="minorHAnsi" w:hAnsiTheme="minorHAnsi" w:cstheme="minorHAnsi"/>
          <w:b w:val="0"/>
          <w:bCs w:val="0"/>
          <w:i/>
          <w:iCs/>
          <w:color w:val="auto"/>
          <w:sz w:val="20"/>
          <w:szCs w:val="20"/>
          <w:u w:val="none"/>
        </w:rPr>
        <w:t>A</w:t>
      </w:r>
      <w:r w:rsidR="004D6A6F" w:rsidRPr="00B25152">
        <w:rPr>
          <w:rStyle w:val="Hyperlink"/>
          <w:rFonts w:asciiTheme="minorHAnsi" w:hAnsiTheme="minorHAnsi" w:cstheme="minorHAnsi"/>
          <w:b w:val="0"/>
          <w:bCs w:val="0"/>
          <w:color w:val="auto"/>
          <w:sz w:val="20"/>
          <w:szCs w:val="20"/>
          <w:u w:val="none"/>
        </w:rPr>
        <w:t xml:space="preserve"> </w:t>
      </w:r>
      <w:r w:rsidR="004D6A6F" w:rsidRPr="00B25152">
        <w:rPr>
          <w:rStyle w:val="Hyperlink"/>
          <w:rFonts w:asciiTheme="minorHAnsi" w:hAnsiTheme="minorHAnsi" w:cstheme="minorHAnsi"/>
          <w:b w:val="0"/>
          <w:bCs w:val="0"/>
          <w:i/>
          <w:iCs/>
          <w:color w:val="auto"/>
          <w:sz w:val="20"/>
          <w:szCs w:val="20"/>
          <w:u w:val="none"/>
        </w:rPr>
        <w:t>Piece of My Mind</w:t>
      </w:r>
      <w:r w:rsidR="004D6A6F" w:rsidRPr="00B25152">
        <w:rPr>
          <w:rStyle w:val="Hyperlink"/>
          <w:rFonts w:asciiTheme="minorHAnsi" w:hAnsiTheme="minorHAnsi" w:cstheme="minorHAnsi"/>
          <w:b w:val="0"/>
          <w:bCs w:val="0"/>
          <w:color w:val="auto"/>
          <w:sz w:val="20"/>
          <w:szCs w:val="20"/>
          <w:u w:val="none"/>
        </w:rPr>
        <w:t xml:space="preserve"> on the role of the electronic medical record for not only medical billing and medicolegal reasons, but to convey love.</w:t>
      </w:r>
      <w:r w:rsidR="004D6A6F" w:rsidRPr="00B25152">
        <w:rPr>
          <w:rFonts w:asciiTheme="minorHAnsi" w:hAnsiTheme="minorHAnsi" w:cstheme="minorHAnsi"/>
          <w:color w:val="333333"/>
        </w:rPr>
        <w:t xml:space="preserve"> </w:t>
      </w:r>
    </w:p>
    <w:p w14:paraId="1D50D5CE" w14:textId="77777777" w:rsidR="00F115CC" w:rsidRPr="00B25152" w:rsidRDefault="00F115CC" w:rsidP="00B25152">
      <w:pPr>
        <w:pStyle w:val="Heading1"/>
        <w:shd w:val="clear" w:color="auto" w:fill="FFFFFF"/>
        <w:spacing w:before="0" w:beforeAutospacing="0" w:after="0" w:afterAutospacing="0"/>
        <w:textAlignment w:val="baseline"/>
        <w:rPr>
          <w:rStyle w:val="Hyperlink"/>
          <w:rFonts w:asciiTheme="minorHAnsi" w:hAnsiTheme="minorHAnsi" w:cstheme="minorHAnsi"/>
          <w:color w:val="auto"/>
          <w:sz w:val="28"/>
          <w:szCs w:val="28"/>
          <w:u w:val="none"/>
        </w:rPr>
      </w:pPr>
    </w:p>
    <w:p w14:paraId="669A20C5" w14:textId="77777777" w:rsidR="008A69E1" w:rsidRPr="00B25152" w:rsidRDefault="008A69E1" w:rsidP="00B25152">
      <w:pPr>
        <w:autoSpaceDE w:val="0"/>
        <w:autoSpaceDN w:val="0"/>
        <w:adjustRightInd w:val="0"/>
        <w:spacing w:after="0" w:line="240" w:lineRule="auto"/>
        <w:rPr>
          <w:rFonts w:cstheme="minorHAnsi"/>
          <w:b/>
          <w:bCs/>
          <w:color w:val="FFC000"/>
          <w:sz w:val="32"/>
          <w:szCs w:val="32"/>
        </w:rPr>
      </w:pPr>
      <w:r w:rsidRPr="00B25152">
        <w:rPr>
          <w:rFonts w:cstheme="minorHAnsi"/>
          <w:b/>
          <w:bCs/>
          <w:color w:val="FFC000"/>
          <w:sz w:val="32"/>
          <w:szCs w:val="32"/>
        </w:rPr>
        <w:t>Books:</w:t>
      </w:r>
    </w:p>
    <w:p w14:paraId="41E812F6" w14:textId="2041254E" w:rsidR="008A69E1" w:rsidRPr="00B25152" w:rsidRDefault="00313419" w:rsidP="00B25152">
      <w:pPr>
        <w:autoSpaceDE w:val="0"/>
        <w:autoSpaceDN w:val="0"/>
        <w:adjustRightInd w:val="0"/>
        <w:spacing w:after="0" w:line="240" w:lineRule="auto"/>
        <w:rPr>
          <w:rFonts w:cstheme="minorHAnsi"/>
        </w:rPr>
      </w:pPr>
      <w:hyperlink r:id="rId16" w:history="1">
        <w:r w:rsidR="008A69E1" w:rsidRPr="00B25152">
          <w:rPr>
            <w:rStyle w:val="Hyperlink"/>
            <w:rFonts w:cstheme="minorHAnsi"/>
            <w:b/>
            <w:bCs/>
            <w:color w:val="auto"/>
            <w:sz w:val="28"/>
            <w:szCs w:val="28"/>
          </w:rPr>
          <w:t>My Grandmother’s Hands</w:t>
        </w:r>
      </w:hyperlink>
      <w:r w:rsidR="008A69E1" w:rsidRPr="00B25152">
        <w:rPr>
          <w:rFonts w:cstheme="minorHAnsi"/>
        </w:rPr>
        <w:t xml:space="preserve"> by </w:t>
      </w:r>
      <w:proofErr w:type="spellStart"/>
      <w:r w:rsidR="008A69E1" w:rsidRPr="00B25152">
        <w:rPr>
          <w:rFonts w:cstheme="minorHAnsi"/>
        </w:rPr>
        <w:t>Resmaa</w:t>
      </w:r>
      <w:proofErr w:type="spellEnd"/>
      <w:r w:rsidR="008A69E1" w:rsidRPr="00B25152">
        <w:rPr>
          <w:rFonts w:cstheme="minorHAnsi"/>
        </w:rPr>
        <w:t xml:space="preserve"> </w:t>
      </w:r>
      <w:proofErr w:type="spellStart"/>
      <w:r w:rsidR="008A69E1" w:rsidRPr="00B25152">
        <w:rPr>
          <w:rFonts w:cstheme="minorHAnsi"/>
        </w:rPr>
        <w:t>Menakem</w:t>
      </w:r>
      <w:proofErr w:type="spellEnd"/>
      <w:r w:rsidR="008A69E1" w:rsidRPr="00B25152">
        <w:rPr>
          <w:rFonts w:cstheme="minorHAnsi"/>
        </w:rPr>
        <w:t xml:space="preserve">, </w:t>
      </w:r>
      <w:r w:rsidR="00190859" w:rsidRPr="00B25152">
        <w:rPr>
          <w:rFonts w:cstheme="minorHAnsi"/>
        </w:rPr>
        <w:t>racialized trauma and the mending of our bodies and hearts.</w:t>
      </w:r>
      <w:r w:rsidR="00190859" w:rsidRPr="00B25152">
        <w:rPr>
          <w:rFonts w:cstheme="minorHAnsi"/>
        </w:rPr>
        <w:br/>
      </w:r>
    </w:p>
    <w:p w14:paraId="7F2C48B2" w14:textId="66056C23" w:rsidR="008A69E1" w:rsidRPr="00B25152" w:rsidRDefault="00313419" w:rsidP="00B25152">
      <w:pPr>
        <w:autoSpaceDE w:val="0"/>
        <w:autoSpaceDN w:val="0"/>
        <w:adjustRightInd w:val="0"/>
        <w:spacing w:after="0" w:line="240" w:lineRule="auto"/>
        <w:rPr>
          <w:rFonts w:cstheme="minorHAnsi"/>
        </w:rPr>
      </w:pPr>
      <w:hyperlink r:id="rId17" w:history="1">
        <w:r w:rsidR="008A69E1" w:rsidRPr="00B25152">
          <w:rPr>
            <w:rStyle w:val="Hyperlink"/>
            <w:rFonts w:cstheme="minorHAnsi"/>
            <w:b/>
            <w:bCs/>
            <w:color w:val="auto"/>
            <w:sz w:val="28"/>
            <w:szCs w:val="28"/>
          </w:rPr>
          <w:t>The Chemistry of Joy Workbook</w:t>
        </w:r>
      </w:hyperlink>
      <w:r w:rsidR="008A69E1" w:rsidRPr="00B25152">
        <w:rPr>
          <w:rFonts w:cstheme="minorHAnsi"/>
        </w:rPr>
        <w:t xml:space="preserve"> by Henry Emmons</w:t>
      </w:r>
      <w:r w:rsidR="00190859" w:rsidRPr="00B25152">
        <w:rPr>
          <w:rFonts w:cstheme="minorHAnsi"/>
        </w:rPr>
        <w:t xml:space="preserve">, </w:t>
      </w:r>
      <w:r w:rsidR="00541D62">
        <w:rPr>
          <w:rFonts w:cstheme="minorHAnsi"/>
          <w:color w:val="181818"/>
          <w:shd w:val="clear" w:color="auto" w:fill="FFFFFF"/>
        </w:rPr>
        <w:t>j</w:t>
      </w:r>
      <w:r w:rsidR="00190859" w:rsidRPr="00B25152">
        <w:rPr>
          <w:rFonts w:cstheme="minorHAnsi"/>
          <w:color w:val="181818"/>
          <w:shd w:val="clear" w:color="auto" w:fill="FFFFFF"/>
        </w:rPr>
        <w:t>oy comes of its own accord when we are in our naturally healthy state. Every one of us has the capacity for joy, but many forces in our lives keep us from enjoying this contented and healthy state of being.</w:t>
      </w:r>
      <w:r w:rsidR="00190859" w:rsidRPr="00B25152">
        <w:rPr>
          <w:rFonts w:cstheme="minorHAnsi"/>
        </w:rPr>
        <w:br/>
      </w:r>
    </w:p>
    <w:p w14:paraId="60EDD2FE" w14:textId="1A030818" w:rsidR="008A69E1" w:rsidRPr="00B25152" w:rsidRDefault="00313419" w:rsidP="00B25152">
      <w:pPr>
        <w:autoSpaceDE w:val="0"/>
        <w:autoSpaceDN w:val="0"/>
        <w:adjustRightInd w:val="0"/>
        <w:spacing w:after="0" w:line="240" w:lineRule="auto"/>
        <w:rPr>
          <w:rFonts w:cstheme="minorHAnsi"/>
        </w:rPr>
      </w:pPr>
      <w:hyperlink r:id="rId18" w:history="1">
        <w:r w:rsidR="008A69E1" w:rsidRPr="00B25152">
          <w:rPr>
            <w:rStyle w:val="Hyperlink"/>
            <w:rFonts w:cstheme="minorHAnsi"/>
            <w:b/>
            <w:bCs/>
            <w:color w:val="auto"/>
            <w:sz w:val="28"/>
            <w:szCs w:val="28"/>
          </w:rPr>
          <w:t>Buddha’s Brain</w:t>
        </w:r>
      </w:hyperlink>
      <w:r w:rsidR="008A69E1" w:rsidRPr="00B25152">
        <w:rPr>
          <w:rFonts w:cstheme="minorHAnsi"/>
        </w:rPr>
        <w:t xml:space="preserve"> by Rick Hanson</w:t>
      </w:r>
      <w:r w:rsidR="00190859" w:rsidRPr="00B25152">
        <w:rPr>
          <w:rFonts w:cstheme="minorHAnsi"/>
        </w:rPr>
        <w:t>, the practical neuroscience of happiness, love, and wisdom</w:t>
      </w:r>
      <w:r w:rsidR="00C74555">
        <w:rPr>
          <w:rFonts w:cstheme="minorHAnsi"/>
        </w:rPr>
        <w:t>.</w:t>
      </w:r>
      <w:r w:rsidR="00190859" w:rsidRPr="00B25152">
        <w:rPr>
          <w:rFonts w:cstheme="minorHAnsi"/>
        </w:rPr>
        <w:br/>
      </w:r>
    </w:p>
    <w:p w14:paraId="1EC43DB5" w14:textId="4DD6EC99" w:rsidR="008A69E1" w:rsidRPr="00B25152" w:rsidRDefault="00313419" w:rsidP="00B25152">
      <w:pPr>
        <w:autoSpaceDE w:val="0"/>
        <w:autoSpaceDN w:val="0"/>
        <w:adjustRightInd w:val="0"/>
        <w:spacing w:after="0" w:line="240" w:lineRule="auto"/>
        <w:rPr>
          <w:rFonts w:cstheme="minorHAnsi"/>
        </w:rPr>
      </w:pPr>
      <w:hyperlink r:id="rId19" w:history="1">
        <w:r w:rsidR="008A69E1" w:rsidRPr="00B25152">
          <w:rPr>
            <w:rStyle w:val="Hyperlink"/>
            <w:rFonts w:cstheme="minorHAnsi"/>
            <w:b/>
            <w:bCs/>
            <w:color w:val="auto"/>
            <w:sz w:val="28"/>
            <w:szCs w:val="28"/>
          </w:rPr>
          <w:t>Healing: The Act of Radical Self Care</w:t>
        </w:r>
      </w:hyperlink>
      <w:r w:rsidR="008A69E1" w:rsidRPr="00B25152">
        <w:rPr>
          <w:rFonts w:cstheme="minorHAnsi"/>
        </w:rPr>
        <w:t xml:space="preserve"> by Joi Lewis</w:t>
      </w:r>
      <w:r w:rsidR="00190859" w:rsidRPr="00B25152">
        <w:rPr>
          <w:rFonts w:cstheme="minorHAnsi"/>
        </w:rPr>
        <w:t xml:space="preserve">, </w:t>
      </w:r>
      <w:r w:rsidR="00190859" w:rsidRPr="00541D62">
        <w:rPr>
          <w:rFonts w:cstheme="minorHAnsi"/>
          <w:i/>
          <w:iCs/>
          <w:color w:val="181818"/>
          <w:shd w:val="clear" w:color="auto" w:fill="FFFFFF"/>
        </w:rPr>
        <w:t>Healing</w:t>
      </w:r>
      <w:r w:rsidR="00190859" w:rsidRPr="00B25152">
        <w:rPr>
          <w:rFonts w:cstheme="minorHAnsi"/>
          <w:color w:val="181818"/>
          <w:shd w:val="clear" w:color="auto" w:fill="FFFFFF"/>
        </w:rPr>
        <w:t xml:space="preserve"> offers radical self-care as a salve to help you hold heartbreak and hope. </w:t>
      </w:r>
    </w:p>
    <w:p w14:paraId="0E56BF9D" w14:textId="77777777" w:rsidR="00190859" w:rsidRPr="00B25152" w:rsidRDefault="00190859" w:rsidP="00B25152">
      <w:pPr>
        <w:autoSpaceDE w:val="0"/>
        <w:autoSpaceDN w:val="0"/>
        <w:adjustRightInd w:val="0"/>
        <w:spacing w:after="0" w:line="240" w:lineRule="auto"/>
        <w:rPr>
          <w:rFonts w:cstheme="minorHAnsi"/>
        </w:rPr>
      </w:pPr>
    </w:p>
    <w:p w14:paraId="697FFDA7" w14:textId="36DDFF7F" w:rsidR="008A69E1" w:rsidRPr="00B25152" w:rsidRDefault="00313419" w:rsidP="00B25152">
      <w:pPr>
        <w:autoSpaceDE w:val="0"/>
        <w:autoSpaceDN w:val="0"/>
        <w:adjustRightInd w:val="0"/>
        <w:spacing w:after="0" w:line="240" w:lineRule="auto"/>
        <w:rPr>
          <w:rFonts w:cstheme="minorHAnsi"/>
        </w:rPr>
      </w:pPr>
      <w:hyperlink r:id="rId20" w:history="1">
        <w:r w:rsidR="008A69E1" w:rsidRPr="00B25152">
          <w:rPr>
            <w:rStyle w:val="Hyperlink"/>
            <w:rFonts w:cstheme="minorHAnsi"/>
            <w:b/>
            <w:bCs/>
            <w:color w:val="auto"/>
            <w:sz w:val="28"/>
            <w:szCs w:val="28"/>
          </w:rPr>
          <w:t>Trauma Stewardship</w:t>
        </w:r>
      </w:hyperlink>
      <w:r w:rsidR="008A69E1" w:rsidRPr="00B25152">
        <w:rPr>
          <w:rFonts w:cstheme="minorHAnsi"/>
        </w:rPr>
        <w:t xml:space="preserve"> by Laura van </w:t>
      </w:r>
      <w:proofErr w:type="spellStart"/>
      <w:r w:rsidR="008A69E1" w:rsidRPr="00B25152">
        <w:rPr>
          <w:rFonts w:cstheme="minorHAnsi"/>
        </w:rPr>
        <w:t>Dernoot</w:t>
      </w:r>
      <w:proofErr w:type="spellEnd"/>
      <w:r w:rsidR="008A69E1" w:rsidRPr="00B25152">
        <w:rPr>
          <w:rFonts w:cstheme="minorHAnsi"/>
        </w:rPr>
        <w:t xml:space="preserve"> Lipsky and Connie Burk</w:t>
      </w:r>
      <w:r w:rsidR="00190859" w:rsidRPr="00B25152">
        <w:rPr>
          <w:rFonts w:cstheme="minorHAnsi"/>
        </w:rPr>
        <w:t xml:space="preserve">, an everyday guide to </w:t>
      </w:r>
      <w:r w:rsidR="007C7D21" w:rsidRPr="00B25152">
        <w:rPr>
          <w:rFonts w:cstheme="minorHAnsi"/>
        </w:rPr>
        <w:t xml:space="preserve">caring for self while caring for others. </w:t>
      </w:r>
    </w:p>
    <w:p w14:paraId="31852580" w14:textId="77777777" w:rsidR="007C7D21" w:rsidRPr="00B25152" w:rsidRDefault="007C7D21" w:rsidP="00B25152">
      <w:pPr>
        <w:autoSpaceDE w:val="0"/>
        <w:autoSpaceDN w:val="0"/>
        <w:adjustRightInd w:val="0"/>
        <w:spacing w:after="0" w:line="240" w:lineRule="auto"/>
        <w:rPr>
          <w:rFonts w:cstheme="minorHAnsi"/>
        </w:rPr>
      </w:pPr>
    </w:p>
    <w:p w14:paraId="6E32D2A5" w14:textId="77368CF6" w:rsidR="008A69E1" w:rsidRPr="00B25152" w:rsidRDefault="00313419" w:rsidP="00B25152">
      <w:pPr>
        <w:autoSpaceDE w:val="0"/>
        <w:autoSpaceDN w:val="0"/>
        <w:adjustRightInd w:val="0"/>
        <w:spacing w:after="0" w:line="240" w:lineRule="auto"/>
        <w:rPr>
          <w:rFonts w:cstheme="minorHAnsi"/>
        </w:rPr>
      </w:pPr>
      <w:hyperlink r:id="rId21" w:history="1">
        <w:r w:rsidR="008A69E1" w:rsidRPr="00B25152">
          <w:rPr>
            <w:rStyle w:val="Hyperlink"/>
            <w:rFonts w:cstheme="minorHAnsi"/>
            <w:b/>
            <w:bCs/>
            <w:color w:val="auto"/>
            <w:sz w:val="28"/>
            <w:szCs w:val="28"/>
          </w:rPr>
          <w:t>Full Catastrophe Living</w:t>
        </w:r>
      </w:hyperlink>
      <w:r w:rsidR="008A69E1" w:rsidRPr="00B25152">
        <w:rPr>
          <w:rFonts w:cstheme="minorHAnsi"/>
        </w:rPr>
        <w:t xml:space="preserve"> by Joh Kabat-Zinn</w:t>
      </w:r>
      <w:r w:rsidR="007C7D21" w:rsidRPr="00B25152">
        <w:rPr>
          <w:rFonts w:cstheme="minorHAnsi"/>
        </w:rPr>
        <w:t xml:space="preserve">, using the wisdom of your body and mind to face stress, pain and illness. </w:t>
      </w:r>
    </w:p>
    <w:p w14:paraId="126486CB" w14:textId="77777777" w:rsidR="00F115CC" w:rsidRPr="00B25152" w:rsidRDefault="00F115CC" w:rsidP="00B25152">
      <w:pPr>
        <w:pStyle w:val="Heading1"/>
        <w:shd w:val="clear" w:color="auto" w:fill="FFFFFF"/>
        <w:spacing w:before="0" w:beforeAutospacing="0" w:after="0" w:afterAutospacing="0"/>
        <w:textAlignment w:val="baseline"/>
        <w:rPr>
          <w:rStyle w:val="Hyperlink"/>
          <w:rFonts w:asciiTheme="minorHAnsi" w:hAnsiTheme="minorHAnsi" w:cstheme="minorHAnsi"/>
          <w:color w:val="auto"/>
          <w:sz w:val="28"/>
          <w:szCs w:val="28"/>
          <w:u w:val="none"/>
        </w:rPr>
      </w:pPr>
    </w:p>
    <w:p w14:paraId="4D278FA7" w14:textId="41270E83" w:rsidR="004850E8" w:rsidRPr="00B25152" w:rsidRDefault="00DC589E" w:rsidP="00B25152">
      <w:pPr>
        <w:pStyle w:val="Heading1"/>
        <w:shd w:val="clear" w:color="auto" w:fill="FFFFFF"/>
        <w:spacing w:before="0" w:beforeAutospacing="0" w:after="0" w:afterAutospacing="0"/>
        <w:textAlignment w:val="baseline"/>
        <w:rPr>
          <w:rFonts w:asciiTheme="minorHAnsi" w:hAnsiTheme="minorHAnsi" w:cstheme="minorHAnsi"/>
          <w:sz w:val="28"/>
          <w:szCs w:val="28"/>
        </w:rPr>
      </w:pPr>
      <w:r w:rsidRPr="00B25152">
        <w:rPr>
          <w:rFonts w:asciiTheme="minorHAnsi" w:eastAsiaTheme="minorHAnsi" w:hAnsiTheme="minorHAnsi" w:cstheme="minorHAnsi"/>
          <w:color w:val="FFC000"/>
          <w:kern w:val="0"/>
          <w:sz w:val="32"/>
          <w:szCs w:val="32"/>
        </w:rPr>
        <w:t>Other resources:</w:t>
      </w:r>
      <w:r w:rsidRPr="00B25152">
        <w:rPr>
          <w:rFonts w:asciiTheme="minorHAnsi" w:hAnsiTheme="minorHAnsi" w:cstheme="minorHAnsi"/>
          <w:sz w:val="28"/>
          <w:szCs w:val="28"/>
        </w:rPr>
        <w:br/>
      </w:r>
      <w:r w:rsidR="004850E8" w:rsidRPr="00B25152">
        <w:rPr>
          <w:rFonts w:asciiTheme="minorHAnsi" w:hAnsiTheme="minorHAnsi" w:cstheme="minorHAnsi"/>
          <w:b w:val="0"/>
          <w:bCs w:val="0"/>
          <w:sz w:val="28"/>
          <w:szCs w:val="28"/>
        </w:rPr>
        <w:t>Insight</w:t>
      </w:r>
      <w:r w:rsidR="002A67C6" w:rsidRPr="00B25152">
        <w:rPr>
          <w:rFonts w:asciiTheme="minorHAnsi" w:hAnsiTheme="minorHAnsi" w:cstheme="minorHAnsi"/>
          <w:b w:val="0"/>
          <w:bCs w:val="0"/>
          <w:sz w:val="28"/>
          <w:szCs w:val="28"/>
        </w:rPr>
        <w:t xml:space="preserve"> Timer</w:t>
      </w:r>
      <w:r w:rsidR="004850E8" w:rsidRPr="00B25152">
        <w:rPr>
          <w:rFonts w:asciiTheme="minorHAnsi" w:hAnsiTheme="minorHAnsi" w:cstheme="minorHAnsi"/>
          <w:b w:val="0"/>
          <w:bCs w:val="0"/>
          <w:sz w:val="28"/>
          <w:szCs w:val="28"/>
        </w:rPr>
        <w:t xml:space="preserve"> </w:t>
      </w:r>
      <w:r w:rsidR="002A67C6" w:rsidRPr="00B25152">
        <w:rPr>
          <w:rFonts w:asciiTheme="minorHAnsi" w:hAnsiTheme="minorHAnsi" w:cstheme="minorHAnsi"/>
          <w:b w:val="0"/>
          <w:bCs w:val="0"/>
          <w:sz w:val="28"/>
          <w:szCs w:val="28"/>
        </w:rPr>
        <w:t xml:space="preserve">App - </w:t>
      </w:r>
      <w:hyperlink r:id="rId22" w:history="1">
        <w:r w:rsidR="002A67C6" w:rsidRPr="00B25152">
          <w:rPr>
            <w:rStyle w:val="Hyperlink"/>
            <w:rFonts w:asciiTheme="minorHAnsi" w:hAnsiTheme="minorHAnsi" w:cstheme="minorHAnsi"/>
            <w:b w:val="0"/>
            <w:bCs w:val="0"/>
            <w:sz w:val="28"/>
            <w:szCs w:val="28"/>
          </w:rPr>
          <w:t>https://insighttimer.com/</w:t>
        </w:r>
      </w:hyperlink>
      <w:r w:rsidR="002A67C6" w:rsidRPr="00B25152">
        <w:rPr>
          <w:rFonts w:asciiTheme="minorHAnsi" w:hAnsiTheme="minorHAnsi" w:cstheme="minorHAnsi"/>
          <w:b w:val="0"/>
          <w:bCs w:val="0"/>
          <w:sz w:val="28"/>
          <w:szCs w:val="28"/>
        </w:rPr>
        <w:t xml:space="preserve"> </w:t>
      </w:r>
    </w:p>
    <w:p w14:paraId="3197561A" w14:textId="70D7C669" w:rsidR="002A67C6" w:rsidRPr="00B25152" w:rsidRDefault="002A67C6" w:rsidP="00B25152">
      <w:pPr>
        <w:pStyle w:val="Heading1"/>
        <w:shd w:val="clear" w:color="auto" w:fill="FFFFFF"/>
        <w:spacing w:before="0" w:beforeAutospacing="0" w:after="0" w:afterAutospacing="0"/>
        <w:textAlignment w:val="baseline"/>
        <w:rPr>
          <w:rFonts w:asciiTheme="minorHAnsi" w:hAnsiTheme="minorHAnsi" w:cstheme="minorHAnsi"/>
          <w:b w:val="0"/>
          <w:bCs w:val="0"/>
          <w:sz w:val="28"/>
          <w:szCs w:val="28"/>
        </w:rPr>
      </w:pPr>
      <w:r w:rsidRPr="00B25152">
        <w:rPr>
          <w:rFonts w:asciiTheme="minorHAnsi" w:hAnsiTheme="minorHAnsi" w:cstheme="minorHAnsi"/>
          <w:b w:val="0"/>
          <w:bCs w:val="0"/>
          <w:sz w:val="28"/>
          <w:szCs w:val="28"/>
        </w:rPr>
        <w:t xml:space="preserve">Headspace App - </w:t>
      </w:r>
      <w:hyperlink r:id="rId23" w:history="1">
        <w:r w:rsidRPr="00B25152">
          <w:rPr>
            <w:rStyle w:val="Hyperlink"/>
            <w:rFonts w:asciiTheme="minorHAnsi" w:hAnsiTheme="minorHAnsi" w:cstheme="minorHAnsi"/>
            <w:b w:val="0"/>
            <w:bCs w:val="0"/>
            <w:sz w:val="28"/>
            <w:szCs w:val="28"/>
          </w:rPr>
          <w:t>https://www.headspace.com/</w:t>
        </w:r>
      </w:hyperlink>
      <w:r w:rsidRPr="00B25152">
        <w:rPr>
          <w:rFonts w:asciiTheme="minorHAnsi" w:hAnsiTheme="minorHAnsi" w:cstheme="minorHAnsi"/>
          <w:b w:val="0"/>
          <w:bCs w:val="0"/>
          <w:sz w:val="28"/>
          <w:szCs w:val="28"/>
        </w:rPr>
        <w:t xml:space="preserve"> </w:t>
      </w:r>
    </w:p>
    <w:p w14:paraId="08D8A9AB" w14:textId="2A7ED937" w:rsidR="006E0C1B" w:rsidRPr="00B25152" w:rsidRDefault="006E0C1B" w:rsidP="00B25152">
      <w:pPr>
        <w:pStyle w:val="Heading1"/>
        <w:shd w:val="clear" w:color="auto" w:fill="FFFFFF"/>
        <w:spacing w:before="0" w:beforeAutospacing="0" w:after="0" w:afterAutospacing="0"/>
        <w:textAlignment w:val="baseline"/>
        <w:rPr>
          <w:rFonts w:asciiTheme="minorHAnsi" w:hAnsiTheme="minorHAnsi" w:cstheme="minorHAnsi"/>
          <w:sz w:val="28"/>
          <w:szCs w:val="28"/>
        </w:rPr>
      </w:pPr>
    </w:p>
    <w:p w14:paraId="6300E6E8" w14:textId="42D1F901" w:rsidR="007F16D6" w:rsidRPr="00B25152" w:rsidRDefault="006E0C1B" w:rsidP="00B25152">
      <w:pPr>
        <w:spacing w:line="240" w:lineRule="auto"/>
        <w:rPr>
          <w:rFonts w:cstheme="minorHAnsi"/>
          <w:sz w:val="28"/>
          <w:szCs w:val="28"/>
        </w:rPr>
      </w:pPr>
      <w:r w:rsidRPr="00B25152">
        <w:rPr>
          <w:rFonts w:cstheme="minorHAnsi"/>
          <w:b/>
          <w:bCs/>
          <w:color w:val="FFC000"/>
          <w:sz w:val="32"/>
          <w:szCs w:val="32"/>
        </w:rPr>
        <w:t>Podcasts</w:t>
      </w:r>
      <w:r w:rsidR="00DC589E" w:rsidRPr="00B25152">
        <w:rPr>
          <w:rFonts w:cstheme="minorHAnsi"/>
          <w:b/>
          <w:bCs/>
          <w:color w:val="FFC000"/>
          <w:sz w:val="32"/>
          <w:szCs w:val="32"/>
        </w:rPr>
        <w:t>:</w:t>
      </w:r>
      <w:r w:rsidRPr="00B25152">
        <w:rPr>
          <w:rFonts w:cstheme="minorHAnsi"/>
          <w:sz w:val="28"/>
          <w:szCs w:val="28"/>
        </w:rPr>
        <w:br/>
      </w:r>
      <w:r w:rsidRPr="00B25152">
        <w:rPr>
          <w:rFonts w:cstheme="minorHAnsi"/>
          <w:b/>
          <w:bCs/>
          <w:sz w:val="28"/>
          <w:szCs w:val="28"/>
        </w:rPr>
        <w:t>Moral injury</w:t>
      </w:r>
      <w:r w:rsidR="00DC589E" w:rsidRPr="00B25152">
        <w:rPr>
          <w:rFonts w:cstheme="minorHAnsi"/>
          <w:sz w:val="28"/>
          <w:szCs w:val="28"/>
        </w:rPr>
        <w:t xml:space="preserve">: </w:t>
      </w:r>
      <w:hyperlink r:id="rId24" w:history="1">
        <w:r w:rsidR="00DC589E" w:rsidRPr="00B25152">
          <w:rPr>
            <w:rStyle w:val="Hyperlink"/>
            <w:rFonts w:cstheme="minorHAnsi"/>
            <w:sz w:val="28"/>
            <w:szCs w:val="28"/>
          </w:rPr>
          <w:t>Drs. Linzer and LeClaire’s Moral Matters interview</w:t>
        </w:r>
      </w:hyperlink>
      <w:r w:rsidR="00F115CC" w:rsidRPr="00B25152">
        <w:rPr>
          <w:rStyle w:val="Hyperlink"/>
          <w:rFonts w:cstheme="minorHAnsi"/>
          <w:sz w:val="28"/>
          <w:szCs w:val="28"/>
        </w:rPr>
        <w:br/>
      </w:r>
      <w:r w:rsidR="00F115CC" w:rsidRPr="00B25152">
        <w:rPr>
          <w:rFonts w:cstheme="minorHAnsi"/>
          <w:sz w:val="20"/>
          <w:szCs w:val="20"/>
        </w:rPr>
        <w:t xml:space="preserve">30 minute podcast with Drs. Mark Linzer and Michele LeClaire on Dr. Wendy Dean and Dr. Simon Talbot’s podcast </w:t>
      </w:r>
      <w:r w:rsidR="00F115CC" w:rsidRPr="004A2E34">
        <w:rPr>
          <w:rFonts w:cstheme="minorHAnsi"/>
          <w:i/>
          <w:iCs/>
          <w:sz w:val="20"/>
          <w:szCs w:val="20"/>
        </w:rPr>
        <w:t>Moral Matters</w:t>
      </w:r>
      <w:r w:rsidR="00F115CC" w:rsidRPr="00B25152">
        <w:rPr>
          <w:rFonts w:cstheme="minorHAnsi"/>
          <w:sz w:val="20"/>
          <w:szCs w:val="20"/>
        </w:rPr>
        <w:t>.</w:t>
      </w:r>
      <w:r w:rsidR="00F115CC" w:rsidRPr="00B25152">
        <w:rPr>
          <w:rFonts w:cstheme="minorHAnsi"/>
          <w:sz w:val="28"/>
          <w:szCs w:val="28"/>
        </w:rPr>
        <w:br/>
      </w:r>
      <w:r w:rsidRPr="00B25152">
        <w:rPr>
          <w:rFonts w:cstheme="minorHAnsi"/>
          <w:sz w:val="28"/>
          <w:szCs w:val="28"/>
        </w:rPr>
        <w:lastRenderedPageBreak/>
        <w:br/>
      </w:r>
      <w:r w:rsidR="007F16D6" w:rsidRPr="00B25152">
        <w:rPr>
          <w:rStyle w:val="Strong"/>
          <w:rFonts w:eastAsia="Times New Roman" w:cstheme="minorHAnsi"/>
          <w:sz w:val="28"/>
          <w:szCs w:val="28"/>
        </w:rPr>
        <w:t>NPR Life Kit: Health</w:t>
      </w:r>
      <w:r w:rsidR="007F16D6" w:rsidRPr="00B25152">
        <w:rPr>
          <w:rFonts w:cstheme="minorHAnsi"/>
        </w:rPr>
        <w:t xml:space="preserve"> </w:t>
      </w:r>
      <w:hyperlink r:id="rId25" w:history="1">
        <w:r w:rsidR="007F16D6" w:rsidRPr="00B25152">
          <w:rPr>
            <w:rStyle w:val="Hyperlink"/>
            <w:rFonts w:cstheme="minorHAnsi"/>
          </w:rPr>
          <w:t>https://www.npr.org/lifekit</w:t>
        </w:r>
      </w:hyperlink>
      <w:r w:rsidR="007F16D6" w:rsidRPr="00B25152">
        <w:rPr>
          <w:rFonts w:cstheme="minorHAnsi"/>
        </w:rPr>
        <w:t xml:space="preserve"> </w:t>
      </w:r>
      <w:r w:rsidR="00F115CC" w:rsidRPr="00B25152">
        <w:rPr>
          <w:rFonts w:cstheme="minorHAnsi"/>
        </w:rPr>
        <w:br/>
        <w:t xml:space="preserve">Different segments from National Public Radio on: Health, Money, Parenting, Sustainability, and Life Skills. </w:t>
      </w:r>
    </w:p>
    <w:p w14:paraId="6C72CCFA" w14:textId="07CB943E" w:rsidR="007F16D6" w:rsidRPr="00B25152" w:rsidRDefault="007F16D6" w:rsidP="00B25152">
      <w:pPr>
        <w:spacing w:line="240" w:lineRule="auto"/>
        <w:rPr>
          <w:rFonts w:cstheme="minorHAnsi"/>
        </w:rPr>
      </w:pPr>
      <w:r w:rsidRPr="00B25152">
        <w:rPr>
          <w:rFonts w:cstheme="minorHAnsi"/>
          <w:b/>
          <w:bCs/>
          <w:sz w:val="28"/>
          <w:szCs w:val="28"/>
        </w:rPr>
        <w:t>The Happiness Lab</w:t>
      </w:r>
      <w:r w:rsidRPr="00B25152">
        <w:rPr>
          <w:rFonts w:cstheme="minorHAnsi"/>
        </w:rPr>
        <w:t xml:space="preserve"> </w:t>
      </w:r>
      <w:hyperlink r:id="rId26" w:history="1">
        <w:r w:rsidRPr="00B25152">
          <w:rPr>
            <w:rStyle w:val="Hyperlink"/>
            <w:rFonts w:cstheme="minorHAnsi"/>
          </w:rPr>
          <w:t>https://podcasts.apple.com/us/podcast/the-happiness-lab-with-dr-laurie-santos/id1474245040</w:t>
        </w:r>
      </w:hyperlink>
      <w:r w:rsidRPr="00B25152">
        <w:rPr>
          <w:rFonts w:cstheme="minorHAnsi"/>
        </w:rPr>
        <w:t xml:space="preserve"> </w:t>
      </w:r>
      <w:r w:rsidR="00D538A1" w:rsidRPr="00B25152">
        <w:rPr>
          <w:rFonts w:cstheme="minorHAnsi"/>
        </w:rPr>
        <w:br/>
      </w:r>
      <w:r w:rsidR="00D538A1" w:rsidRPr="00B25152">
        <w:rPr>
          <w:rFonts w:cstheme="minorHAnsi"/>
          <w:color w:val="1D1D1F"/>
          <w:spacing w:val="-1"/>
          <w:sz w:val="20"/>
          <w:szCs w:val="20"/>
          <w:shd w:val="clear" w:color="auto" w:fill="FFFFFF"/>
        </w:rPr>
        <w:t xml:space="preserve">Yale professor Dr. Laurie Santos has studied the science of happiness and found that many of us do the exact opposite of what will truly make our lives better. Based on the psychology course she teaches at </w:t>
      </w:r>
      <w:proofErr w:type="gramStart"/>
      <w:r w:rsidR="00D538A1" w:rsidRPr="00B25152">
        <w:rPr>
          <w:rFonts w:cstheme="minorHAnsi"/>
          <w:color w:val="1D1D1F"/>
          <w:spacing w:val="-1"/>
          <w:sz w:val="20"/>
          <w:szCs w:val="20"/>
          <w:shd w:val="clear" w:color="auto" w:fill="FFFFFF"/>
        </w:rPr>
        <w:t>Yale,</w:t>
      </w:r>
      <w:proofErr w:type="gramEnd"/>
      <w:r w:rsidR="00D538A1" w:rsidRPr="00B25152">
        <w:rPr>
          <w:rFonts w:cstheme="minorHAnsi"/>
          <w:color w:val="1D1D1F"/>
          <w:spacing w:val="-1"/>
          <w:sz w:val="20"/>
          <w:szCs w:val="20"/>
          <w:shd w:val="clear" w:color="auto" w:fill="FFFFFF"/>
        </w:rPr>
        <w:t xml:space="preserve"> Laurie will take you through the latest scientific research and share some surprising and inspiring stories that will change the way you think about happiness.</w:t>
      </w:r>
    </w:p>
    <w:p w14:paraId="7C6519C3" w14:textId="5188CA74" w:rsidR="007F16D6" w:rsidRPr="00B25152" w:rsidRDefault="007F16D6" w:rsidP="00B25152">
      <w:pPr>
        <w:spacing w:line="240" w:lineRule="auto"/>
        <w:rPr>
          <w:rFonts w:cstheme="minorHAnsi"/>
          <w:sz w:val="20"/>
          <w:szCs w:val="20"/>
          <w:shd w:val="clear" w:color="auto" w:fill="FFFFFF"/>
        </w:rPr>
      </w:pPr>
      <w:r w:rsidRPr="00B25152">
        <w:rPr>
          <w:rFonts w:cstheme="minorHAnsi"/>
          <w:b/>
          <w:bCs/>
          <w:sz w:val="28"/>
          <w:szCs w:val="28"/>
        </w:rPr>
        <w:t>Body of Wonder</w:t>
      </w:r>
      <w:r w:rsidRPr="00B25152">
        <w:rPr>
          <w:rFonts w:cstheme="minorHAnsi"/>
        </w:rPr>
        <w:t xml:space="preserve"> </w:t>
      </w:r>
      <w:hyperlink r:id="rId27" w:history="1">
        <w:r w:rsidRPr="00B25152">
          <w:rPr>
            <w:rStyle w:val="Hyperlink"/>
            <w:rFonts w:cstheme="minorHAnsi"/>
          </w:rPr>
          <w:t>https://integrativemedicine.arizona.edu/body_of_wonder.html</w:t>
        </w:r>
      </w:hyperlink>
      <w:r w:rsidRPr="00B25152">
        <w:rPr>
          <w:rFonts w:cstheme="minorHAnsi"/>
        </w:rPr>
        <w:t xml:space="preserve"> </w:t>
      </w:r>
      <w:r w:rsidR="00A97585" w:rsidRPr="00B25152">
        <w:rPr>
          <w:rFonts w:cstheme="minorHAnsi"/>
        </w:rPr>
        <w:br/>
      </w:r>
      <w:r w:rsidR="00A97585" w:rsidRPr="00B25152">
        <w:rPr>
          <w:rFonts w:cstheme="minorHAnsi"/>
          <w:sz w:val="20"/>
          <w:szCs w:val="20"/>
          <w:shd w:val="clear" w:color="auto" w:fill="FFFFFF"/>
        </w:rPr>
        <w:t xml:space="preserve">Dr. Andrew Weil and Dr. Victoria </w:t>
      </w:r>
      <w:proofErr w:type="spellStart"/>
      <w:r w:rsidR="00A97585" w:rsidRPr="00B25152">
        <w:rPr>
          <w:rFonts w:cstheme="minorHAnsi"/>
          <w:sz w:val="20"/>
          <w:szCs w:val="20"/>
          <w:shd w:val="clear" w:color="auto" w:fill="FFFFFF"/>
        </w:rPr>
        <w:t>Maizes</w:t>
      </w:r>
      <w:proofErr w:type="spellEnd"/>
      <w:r w:rsidR="00A97585" w:rsidRPr="00B25152">
        <w:rPr>
          <w:rFonts w:cstheme="minorHAnsi"/>
          <w:sz w:val="20"/>
          <w:szCs w:val="20"/>
          <w:shd w:val="clear" w:color="auto" w:fill="FFFFFF"/>
        </w:rPr>
        <w:t xml:space="preserve"> for insightful conversations with thought-provoking doctors, specialists, authors, and researchers.</w:t>
      </w:r>
      <w:r w:rsidR="00C64E64" w:rsidRPr="00B25152">
        <w:rPr>
          <w:rFonts w:cstheme="minorHAnsi"/>
          <w:sz w:val="20"/>
          <w:szCs w:val="20"/>
          <w:shd w:val="clear" w:color="auto" w:fill="FFFFFF"/>
        </w:rPr>
        <w:br/>
      </w:r>
      <w:r w:rsidR="00B13316" w:rsidRPr="00B25152">
        <w:rPr>
          <w:rFonts w:cstheme="minorHAnsi"/>
        </w:rPr>
        <w:br/>
      </w:r>
      <w:r w:rsidR="00A724AB" w:rsidRPr="00B25152">
        <w:rPr>
          <w:rFonts w:cstheme="minorHAnsi"/>
          <w:b/>
          <w:bCs/>
          <w:sz w:val="28"/>
          <w:szCs w:val="28"/>
        </w:rPr>
        <w:t>The Huberman Lab</w:t>
      </w:r>
      <w:r w:rsidR="00A724AB" w:rsidRPr="00B25152">
        <w:rPr>
          <w:rFonts w:cstheme="minorHAnsi"/>
        </w:rPr>
        <w:t xml:space="preserve"> </w:t>
      </w:r>
      <w:hyperlink r:id="rId28" w:history="1">
        <w:r w:rsidR="00A724AB" w:rsidRPr="00B25152">
          <w:rPr>
            <w:rStyle w:val="Hyperlink"/>
            <w:rFonts w:cstheme="minorHAnsi"/>
          </w:rPr>
          <w:t>https://hubermanlab.com/</w:t>
        </w:r>
      </w:hyperlink>
      <w:r w:rsidR="00A724AB" w:rsidRPr="00B25152">
        <w:rPr>
          <w:rFonts w:cstheme="minorHAnsi"/>
        </w:rPr>
        <w:t xml:space="preserve"> </w:t>
      </w:r>
      <w:r w:rsidR="00A97585" w:rsidRPr="00B25152">
        <w:rPr>
          <w:rFonts w:cstheme="minorHAnsi"/>
        </w:rPr>
        <w:br/>
      </w:r>
      <w:r w:rsidR="00A97585" w:rsidRPr="00B25152">
        <w:rPr>
          <w:rFonts w:cstheme="minorHAnsi"/>
          <w:color w:val="1D1D1F"/>
          <w:spacing w:val="-1"/>
          <w:sz w:val="20"/>
          <w:szCs w:val="20"/>
          <w:shd w:val="clear" w:color="auto" w:fill="FFFFFF"/>
        </w:rPr>
        <w:t xml:space="preserve">The Huberman Lab Podcast discusses neuroscience: how our brain and its connections with the organs of our body control our perceptions, our behaviors, and our health. </w:t>
      </w:r>
      <w:r w:rsidR="007B2D2C" w:rsidRPr="00B25152">
        <w:rPr>
          <w:rFonts w:cstheme="minorHAnsi"/>
          <w:color w:val="1D1D1F"/>
          <w:spacing w:val="-1"/>
          <w:sz w:val="20"/>
          <w:szCs w:val="20"/>
          <w:shd w:val="clear" w:color="auto" w:fill="FFFFFF"/>
        </w:rPr>
        <w:t>They</w:t>
      </w:r>
      <w:r w:rsidR="00A97585" w:rsidRPr="00B25152">
        <w:rPr>
          <w:rFonts w:cstheme="minorHAnsi"/>
          <w:color w:val="1D1D1F"/>
          <w:spacing w:val="-1"/>
          <w:sz w:val="20"/>
          <w:szCs w:val="20"/>
          <w:shd w:val="clear" w:color="auto" w:fill="FFFFFF"/>
        </w:rPr>
        <w:t xml:space="preserve"> also discuss existing and emerging tools for measuring and changing how our nervous system works.</w:t>
      </w:r>
    </w:p>
    <w:p w14:paraId="14D71570" w14:textId="5A4FAA96" w:rsidR="00A724AB" w:rsidRPr="00B25152" w:rsidRDefault="00A724AB" w:rsidP="00B25152">
      <w:pPr>
        <w:spacing w:line="240" w:lineRule="auto"/>
        <w:rPr>
          <w:rFonts w:cstheme="minorHAnsi"/>
        </w:rPr>
      </w:pPr>
      <w:r w:rsidRPr="00B25152">
        <w:rPr>
          <w:rFonts w:cstheme="minorHAnsi"/>
          <w:b/>
          <w:bCs/>
          <w:sz w:val="28"/>
          <w:szCs w:val="28"/>
        </w:rPr>
        <w:t xml:space="preserve">Feel Better Live More </w:t>
      </w:r>
      <w:hyperlink r:id="rId29" w:history="1">
        <w:r w:rsidRPr="00B25152">
          <w:rPr>
            <w:rStyle w:val="Hyperlink"/>
            <w:rFonts w:cstheme="minorHAnsi"/>
          </w:rPr>
          <w:t>https://drchatterjee.com/blog/category/podcast/</w:t>
        </w:r>
      </w:hyperlink>
      <w:r w:rsidRPr="00B25152">
        <w:rPr>
          <w:rFonts w:cstheme="minorHAnsi"/>
        </w:rPr>
        <w:t xml:space="preserve"> </w:t>
      </w:r>
      <w:r w:rsidR="00A97585" w:rsidRPr="00B25152">
        <w:rPr>
          <w:rFonts w:cstheme="minorHAnsi"/>
        </w:rPr>
        <w:br/>
      </w:r>
      <w:r w:rsidR="007B2D2C" w:rsidRPr="00B25152">
        <w:rPr>
          <w:rFonts w:cstheme="minorHAnsi"/>
          <w:color w:val="1D1D1F"/>
          <w:spacing w:val="-1"/>
          <w:sz w:val="20"/>
          <w:szCs w:val="20"/>
          <w:shd w:val="clear" w:color="auto" w:fill="FFFFFF"/>
        </w:rPr>
        <w:t xml:space="preserve">Health has become overcomplicated. I aim to simplify it” In this podcast, we hear stories from leading health experts and exciting personalities who offer easy health life-hacks, expert advice and debunk common health myths giving you the tools to revolutionize how you eat, sleep, move and relax, hosted by Dr. </w:t>
      </w:r>
      <w:proofErr w:type="spellStart"/>
      <w:r w:rsidR="007B2D2C" w:rsidRPr="00B25152">
        <w:rPr>
          <w:rFonts w:cstheme="minorHAnsi"/>
          <w:color w:val="1D1D1F"/>
          <w:spacing w:val="-1"/>
          <w:sz w:val="20"/>
          <w:szCs w:val="20"/>
          <w:shd w:val="clear" w:color="auto" w:fill="FFFFFF"/>
        </w:rPr>
        <w:t>Rangan</w:t>
      </w:r>
      <w:proofErr w:type="spellEnd"/>
      <w:r w:rsidR="007B2D2C" w:rsidRPr="00B25152">
        <w:rPr>
          <w:rFonts w:cstheme="minorHAnsi"/>
          <w:color w:val="1D1D1F"/>
          <w:spacing w:val="-1"/>
          <w:sz w:val="20"/>
          <w:szCs w:val="20"/>
          <w:shd w:val="clear" w:color="auto" w:fill="FFFFFF"/>
        </w:rPr>
        <w:t xml:space="preserve"> Chatterjee. </w:t>
      </w:r>
    </w:p>
    <w:p w14:paraId="7AC79257" w14:textId="5B853340" w:rsidR="00A724AB" w:rsidRPr="00B25152" w:rsidRDefault="00A724AB" w:rsidP="00B25152">
      <w:pPr>
        <w:spacing w:line="240" w:lineRule="auto"/>
        <w:rPr>
          <w:rFonts w:cstheme="minorHAnsi"/>
        </w:rPr>
      </w:pPr>
      <w:r w:rsidRPr="00B25152">
        <w:rPr>
          <w:rFonts w:cstheme="minorHAnsi"/>
          <w:b/>
          <w:bCs/>
          <w:sz w:val="28"/>
          <w:szCs w:val="28"/>
        </w:rPr>
        <w:t xml:space="preserve">Like Mind Like Body </w:t>
      </w:r>
      <w:hyperlink r:id="rId30" w:history="1">
        <w:r w:rsidRPr="00B25152">
          <w:rPr>
            <w:rStyle w:val="Hyperlink"/>
            <w:rFonts w:cstheme="minorHAnsi"/>
          </w:rPr>
          <w:t>https://www.curablehealth.com/podcast?gclid=Cj0KCQjw8uOWBhDXARIsAOxKJ2GKeR38STD6UY2yRsmy0fZDjBzzLoJQSR6J9maws8gkTsLhUWiQWC4aAvoFEALw_wcB</w:t>
        </w:r>
      </w:hyperlink>
      <w:r w:rsidR="007B2D2C" w:rsidRPr="00B25152">
        <w:rPr>
          <w:rStyle w:val="Hyperlink"/>
          <w:rFonts w:cstheme="minorHAnsi"/>
        </w:rPr>
        <w:br/>
      </w:r>
      <w:r w:rsidR="007B2D2C" w:rsidRPr="00B25152">
        <w:rPr>
          <w:rFonts w:cstheme="minorHAnsi"/>
          <w:color w:val="3F3F3F"/>
          <w:spacing w:val="-1"/>
          <w:sz w:val="20"/>
          <w:szCs w:val="20"/>
          <w:shd w:val="clear" w:color="auto" w:fill="FFFFFF"/>
        </w:rPr>
        <w:t>Can our thoughts and feelings really impact our physical health? Join us as we interview top researchers, best-selling authors, and field experts about the astonishing ways the mind can affect the body.</w:t>
      </w:r>
    </w:p>
    <w:p w14:paraId="36F5855C" w14:textId="20B37B1C" w:rsidR="00A724AB" w:rsidRPr="00B25152" w:rsidRDefault="00A724AB" w:rsidP="00B25152">
      <w:pPr>
        <w:spacing w:line="240" w:lineRule="auto"/>
        <w:rPr>
          <w:rFonts w:cstheme="minorHAnsi"/>
        </w:rPr>
      </w:pPr>
      <w:r w:rsidRPr="00B25152">
        <w:rPr>
          <w:rFonts w:cstheme="minorHAnsi"/>
          <w:b/>
          <w:bCs/>
          <w:sz w:val="28"/>
          <w:szCs w:val="28"/>
        </w:rPr>
        <w:t>Peace Out</w:t>
      </w:r>
      <w:r w:rsidRPr="00B25152">
        <w:rPr>
          <w:rFonts w:cstheme="minorHAnsi"/>
        </w:rPr>
        <w:t xml:space="preserve"> </w:t>
      </w:r>
      <w:hyperlink r:id="rId31" w:history="1">
        <w:r w:rsidRPr="00B25152">
          <w:rPr>
            <w:rStyle w:val="Hyperlink"/>
            <w:rFonts w:cstheme="minorHAnsi"/>
          </w:rPr>
          <w:t>https://bedtime.fm/peaceout</w:t>
        </w:r>
      </w:hyperlink>
      <w:r w:rsidRPr="00B25152">
        <w:rPr>
          <w:rFonts w:cstheme="minorHAnsi"/>
        </w:rPr>
        <w:t xml:space="preserve"> </w:t>
      </w:r>
      <w:r w:rsidR="00615148" w:rsidRPr="00B25152">
        <w:rPr>
          <w:rFonts w:cstheme="minorHAnsi"/>
        </w:rPr>
        <w:br/>
      </w:r>
      <w:r w:rsidR="00615148" w:rsidRPr="00B25152">
        <w:rPr>
          <w:rFonts w:cstheme="minorHAnsi"/>
          <w:color w:val="222222"/>
          <w:sz w:val="20"/>
          <w:szCs w:val="20"/>
          <w:shd w:val="clear" w:color="auto" w:fill="FFFFFF"/>
        </w:rPr>
        <w:t>Short stories that help children calm down and relax by guiding them through visualization and breathing exercises. Perfect for parents or teachers who want to teach mindfulness and self-regulation.</w:t>
      </w:r>
    </w:p>
    <w:p w14:paraId="37E9A3BC" w14:textId="230680DE" w:rsidR="00A724AB" w:rsidRPr="00B25152" w:rsidRDefault="00A724AB" w:rsidP="00B25152">
      <w:pPr>
        <w:spacing w:line="240" w:lineRule="auto"/>
        <w:rPr>
          <w:rFonts w:cstheme="minorHAnsi"/>
        </w:rPr>
      </w:pPr>
      <w:r w:rsidRPr="00B25152">
        <w:rPr>
          <w:rFonts w:cstheme="minorHAnsi"/>
          <w:b/>
          <w:bCs/>
          <w:sz w:val="28"/>
          <w:szCs w:val="28"/>
        </w:rPr>
        <w:t xml:space="preserve">Be Calm on </w:t>
      </w:r>
      <w:proofErr w:type="spellStart"/>
      <w:r w:rsidRPr="00B25152">
        <w:rPr>
          <w:rFonts w:cstheme="minorHAnsi"/>
          <w:b/>
          <w:bCs/>
          <w:sz w:val="28"/>
          <w:szCs w:val="28"/>
        </w:rPr>
        <w:t>Ahway</w:t>
      </w:r>
      <w:proofErr w:type="spellEnd"/>
      <w:r w:rsidRPr="00B25152">
        <w:rPr>
          <w:rFonts w:cstheme="minorHAnsi"/>
          <w:b/>
          <w:bCs/>
          <w:sz w:val="28"/>
          <w:szCs w:val="28"/>
        </w:rPr>
        <w:t xml:space="preserve"> Island </w:t>
      </w:r>
      <w:hyperlink r:id="rId32" w:history="1">
        <w:r w:rsidRPr="00B25152">
          <w:rPr>
            <w:rStyle w:val="Hyperlink"/>
            <w:rFonts w:cstheme="minorHAnsi"/>
          </w:rPr>
          <w:t>https://www.ahwayisland.com/episodes/</w:t>
        </w:r>
      </w:hyperlink>
      <w:r w:rsidRPr="00B25152">
        <w:rPr>
          <w:rFonts w:cstheme="minorHAnsi"/>
        </w:rPr>
        <w:t xml:space="preserve"> </w:t>
      </w:r>
      <w:r w:rsidR="001407F8" w:rsidRPr="00B25152">
        <w:rPr>
          <w:rFonts w:cstheme="minorHAnsi"/>
        </w:rPr>
        <w:br/>
      </w:r>
      <w:r w:rsidR="001407F8" w:rsidRPr="00B25152">
        <w:rPr>
          <w:rStyle w:val="Emphasis"/>
          <w:rFonts w:cstheme="minorHAnsi"/>
          <w:color w:val="000000"/>
          <w:sz w:val="20"/>
          <w:szCs w:val="20"/>
          <w:shd w:val="clear" w:color="auto" w:fill="FFFFFF"/>
        </w:rPr>
        <w:t xml:space="preserve">Be Calm on </w:t>
      </w:r>
      <w:proofErr w:type="spellStart"/>
      <w:r w:rsidR="001407F8" w:rsidRPr="00B25152">
        <w:rPr>
          <w:rStyle w:val="Emphasis"/>
          <w:rFonts w:cstheme="minorHAnsi"/>
          <w:color w:val="000000"/>
          <w:sz w:val="20"/>
          <w:szCs w:val="20"/>
          <w:shd w:val="clear" w:color="auto" w:fill="FFFFFF"/>
        </w:rPr>
        <w:t>Ahway</w:t>
      </w:r>
      <w:proofErr w:type="spellEnd"/>
      <w:r w:rsidR="001407F8" w:rsidRPr="00B25152">
        <w:rPr>
          <w:rStyle w:val="Emphasis"/>
          <w:rFonts w:cstheme="minorHAnsi"/>
          <w:color w:val="000000"/>
          <w:sz w:val="20"/>
          <w:szCs w:val="20"/>
          <w:shd w:val="clear" w:color="auto" w:fill="FFFFFF"/>
        </w:rPr>
        <w:t xml:space="preserve"> Island®</w:t>
      </w:r>
      <w:r w:rsidR="001407F8" w:rsidRPr="00B25152">
        <w:rPr>
          <w:rFonts w:cstheme="minorHAnsi"/>
          <w:color w:val="000000"/>
          <w:sz w:val="20"/>
          <w:szCs w:val="20"/>
          <w:shd w:val="clear" w:color="auto" w:fill="FFFFFF"/>
        </w:rPr>
        <w:t> Podcast features relaxing, original short stories for kids!  Each episode begins with a guided meditation and contains a positive message — perfect for bedtime, nap time, or any time it’s relax time!</w:t>
      </w:r>
    </w:p>
    <w:p w14:paraId="5CB5991F" w14:textId="203119F0" w:rsidR="00A724AB" w:rsidRPr="00B25152" w:rsidRDefault="00A724AB" w:rsidP="00B25152">
      <w:pPr>
        <w:spacing w:line="240" w:lineRule="auto"/>
        <w:rPr>
          <w:rFonts w:cstheme="minorHAnsi"/>
        </w:rPr>
      </w:pPr>
      <w:r w:rsidRPr="00B25152">
        <w:rPr>
          <w:rFonts w:cstheme="minorHAnsi"/>
          <w:b/>
          <w:bCs/>
          <w:sz w:val="28"/>
          <w:szCs w:val="28"/>
        </w:rPr>
        <w:t xml:space="preserve">Being Well </w:t>
      </w:r>
      <w:hyperlink r:id="rId33" w:history="1">
        <w:r w:rsidRPr="00B25152">
          <w:rPr>
            <w:rStyle w:val="Hyperlink"/>
            <w:rFonts w:cstheme="minorHAnsi"/>
          </w:rPr>
          <w:t>https://www.rickhanson.net/being-well-podcast/</w:t>
        </w:r>
      </w:hyperlink>
      <w:r w:rsidRPr="00B25152">
        <w:rPr>
          <w:rFonts w:cstheme="minorHAnsi"/>
        </w:rPr>
        <w:t xml:space="preserve"> </w:t>
      </w:r>
      <w:r w:rsidR="001407F8" w:rsidRPr="00B25152">
        <w:rPr>
          <w:rFonts w:cstheme="minorHAnsi"/>
        </w:rPr>
        <w:br/>
      </w:r>
      <w:hyperlink r:id="rId34" w:tgtFrame="_blank" w:history="1">
        <w:r w:rsidR="001407F8" w:rsidRPr="00B25152">
          <w:rPr>
            <w:rFonts w:cstheme="minorHAnsi"/>
            <w:sz w:val="20"/>
            <w:szCs w:val="20"/>
            <w:shd w:val="clear" w:color="auto" w:fill="FFFFFF"/>
          </w:rPr>
          <w:t>Dr. Rick Hanson</w:t>
        </w:r>
      </w:hyperlink>
      <w:r w:rsidR="001407F8" w:rsidRPr="00B25152">
        <w:rPr>
          <w:rFonts w:cstheme="minorHAnsi"/>
          <w:sz w:val="20"/>
          <w:szCs w:val="20"/>
          <w:shd w:val="clear" w:color="auto" w:fill="FFFFFF"/>
        </w:rPr>
        <w:t> has taught thousands of people how to Be Well over the last 30 years, and now he’s sharing some of his best tips and practices in the Being Well podcast.</w:t>
      </w:r>
    </w:p>
    <w:p w14:paraId="27ACC3B0" w14:textId="5D3E58D0" w:rsidR="00A724AB" w:rsidRPr="00B25152" w:rsidRDefault="00A724AB" w:rsidP="00B25152">
      <w:pPr>
        <w:spacing w:line="240" w:lineRule="auto"/>
        <w:rPr>
          <w:rFonts w:cstheme="minorHAnsi"/>
          <w:sz w:val="20"/>
          <w:szCs w:val="20"/>
          <w:shd w:val="clear" w:color="auto" w:fill="FFFFFF"/>
        </w:rPr>
      </w:pPr>
      <w:r w:rsidRPr="00B25152">
        <w:rPr>
          <w:rFonts w:cstheme="minorHAnsi"/>
          <w:b/>
          <w:bCs/>
          <w:sz w:val="28"/>
          <w:szCs w:val="28"/>
        </w:rPr>
        <w:t>Deep Medicine: Sound Mind and Optimized Body</w:t>
      </w:r>
      <w:r w:rsidRPr="00B25152">
        <w:rPr>
          <w:rFonts w:cstheme="minorHAnsi"/>
        </w:rPr>
        <w:t xml:space="preserve"> </w:t>
      </w:r>
      <w:hyperlink r:id="rId35" w:history="1">
        <w:r w:rsidRPr="00B25152">
          <w:rPr>
            <w:rStyle w:val="Hyperlink"/>
            <w:rFonts w:cstheme="minorHAnsi"/>
          </w:rPr>
          <w:t>https://podbay.fm/p/deep-medicine-sound-mind-and-optimized-body/about</w:t>
        </w:r>
      </w:hyperlink>
      <w:r w:rsidRPr="00B25152">
        <w:rPr>
          <w:rFonts w:cstheme="minorHAnsi"/>
        </w:rPr>
        <w:t xml:space="preserve"> </w:t>
      </w:r>
      <w:r w:rsidR="001407F8" w:rsidRPr="00B25152">
        <w:rPr>
          <w:rFonts w:cstheme="minorHAnsi"/>
        </w:rPr>
        <w:br/>
      </w:r>
      <w:r w:rsidR="001407F8" w:rsidRPr="00B25152">
        <w:rPr>
          <w:rFonts w:cstheme="minorHAnsi"/>
          <w:sz w:val="20"/>
          <w:szCs w:val="20"/>
          <w:shd w:val="clear" w:color="auto" w:fill="FFFFFF"/>
        </w:rPr>
        <w:t xml:space="preserve">To live life to its fullest, there's a goldmine of alternative health methods and amazing doctors who have helped many to LIVE OPTIMIZED! I want to share everything I've learned and experienced about regenerative medicine by interviewing the experts! Here we will gain a wealth of knowledge to derive the greater understanding that we </w:t>
      </w:r>
      <w:r w:rsidR="001407F8" w:rsidRPr="00B25152">
        <w:rPr>
          <w:rFonts w:cstheme="minorHAnsi"/>
          <w:sz w:val="20"/>
          <w:szCs w:val="20"/>
          <w:shd w:val="clear" w:color="auto" w:fill="FFFFFF"/>
        </w:rPr>
        <w:lastRenderedPageBreak/>
        <w:t>may take action to attain these benefits to ensure that longevity that we so desire. It's right here, right now so let’s take it into our own minds, hearts and bodies.</w:t>
      </w:r>
    </w:p>
    <w:p w14:paraId="6752EB5B" w14:textId="1E21E023" w:rsidR="00E15341" w:rsidRPr="00B25152" w:rsidRDefault="00E15341" w:rsidP="00B25152">
      <w:pPr>
        <w:spacing w:line="240" w:lineRule="auto"/>
        <w:rPr>
          <w:rFonts w:cstheme="minorHAnsi"/>
        </w:rPr>
      </w:pPr>
      <w:r w:rsidRPr="00B25152">
        <w:rPr>
          <w:rFonts w:cstheme="minorHAnsi"/>
          <w:b/>
          <w:bCs/>
          <w:sz w:val="28"/>
          <w:szCs w:val="28"/>
        </w:rPr>
        <w:t>For the Wild</w:t>
      </w:r>
      <w:r w:rsidRPr="00B25152">
        <w:rPr>
          <w:rFonts w:cstheme="minorHAnsi"/>
        </w:rPr>
        <w:t xml:space="preserve"> </w:t>
      </w:r>
      <w:hyperlink r:id="rId36" w:history="1">
        <w:r w:rsidRPr="00B25152">
          <w:rPr>
            <w:rStyle w:val="Hyperlink"/>
            <w:rFonts w:cstheme="minorHAnsi"/>
          </w:rPr>
          <w:t>https://forthewild.world/</w:t>
        </w:r>
      </w:hyperlink>
      <w:r w:rsidRPr="00B25152">
        <w:rPr>
          <w:rFonts w:cstheme="minorHAnsi"/>
        </w:rPr>
        <w:t xml:space="preserve"> </w:t>
      </w:r>
      <w:r w:rsidR="001407F8" w:rsidRPr="00B25152">
        <w:rPr>
          <w:rFonts w:cstheme="minorHAnsi"/>
        </w:rPr>
        <w:br/>
      </w:r>
      <w:r w:rsidR="001407F8" w:rsidRPr="00B25152">
        <w:rPr>
          <w:rFonts w:cstheme="minorHAnsi"/>
          <w:sz w:val="20"/>
          <w:szCs w:val="20"/>
          <w:shd w:val="clear" w:color="auto" w:fill="FFFFFF"/>
        </w:rPr>
        <w:t>Focused on land-based protection, co-liberation and intersectional storytelling rooted in a paradigm shift away from human supremacy, endless growth and consumerism.</w:t>
      </w:r>
    </w:p>
    <w:p w14:paraId="0F0179A1" w14:textId="77777777" w:rsidR="007F16D6" w:rsidRPr="00B25152" w:rsidRDefault="007F16D6" w:rsidP="00B25152">
      <w:pPr>
        <w:pStyle w:val="Heading1"/>
        <w:shd w:val="clear" w:color="auto" w:fill="FFFFFF"/>
        <w:spacing w:before="0" w:beforeAutospacing="0" w:after="0" w:afterAutospacing="0"/>
        <w:textAlignment w:val="baseline"/>
        <w:rPr>
          <w:rFonts w:asciiTheme="minorHAnsi" w:hAnsiTheme="minorHAnsi" w:cstheme="minorHAnsi"/>
          <w:spacing w:val="-1"/>
          <w:sz w:val="28"/>
          <w:szCs w:val="28"/>
        </w:rPr>
      </w:pPr>
    </w:p>
    <w:p w14:paraId="6FC5DC4D" w14:textId="1E4C08CB" w:rsidR="00814A31" w:rsidRPr="00814A31" w:rsidRDefault="00A86C86" w:rsidP="00B25152">
      <w:pPr>
        <w:pStyle w:val="Heading1"/>
        <w:shd w:val="clear" w:color="auto" w:fill="FFFFFF"/>
        <w:spacing w:before="0" w:beforeAutospacing="0" w:after="0" w:afterAutospacing="0"/>
        <w:textAlignment w:val="baseline"/>
        <w:rPr>
          <w:rFonts w:asciiTheme="minorHAnsi" w:hAnsiTheme="minorHAnsi" w:cstheme="minorHAnsi"/>
          <w:spacing w:val="-1"/>
          <w:sz w:val="28"/>
          <w:szCs w:val="28"/>
          <w:u w:val="single"/>
        </w:rPr>
      </w:pPr>
      <w:r w:rsidRPr="00B25152">
        <w:rPr>
          <w:rFonts w:asciiTheme="minorHAnsi" w:eastAsiaTheme="minorHAnsi" w:hAnsiTheme="minorHAnsi" w:cstheme="minorHAnsi"/>
          <w:color w:val="FFC000"/>
          <w:kern w:val="0"/>
          <w:sz w:val="32"/>
          <w:szCs w:val="32"/>
        </w:rPr>
        <w:t>Videos:</w:t>
      </w:r>
      <w:r w:rsidRPr="00B25152">
        <w:rPr>
          <w:rFonts w:asciiTheme="minorHAnsi" w:hAnsiTheme="minorHAnsi" w:cstheme="minorHAnsi"/>
          <w:spacing w:val="-1"/>
          <w:sz w:val="28"/>
          <w:szCs w:val="28"/>
        </w:rPr>
        <w:br/>
      </w:r>
      <w:hyperlink r:id="rId37" w:history="1">
        <w:r w:rsidR="008A69E1" w:rsidRPr="00B25152">
          <w:rPr>
            <w:rStyle w:val="Hyperlink"/>
            <w:rFonts w:asciiTheme="minorHAnsi" w:hAnsiTheme="minorHAnsi" w:cstheme="minorHAnsi"/>
            <w:color w:val="auto"/>
            <w:spacing w:val="-1"/>
            <w:sz w:val="28"/>
            <w:szCs w:val="28"/>
          </w:rPr>
          <w:t xml:space="preserve">A </w:t>
        </w:r>
        <w:r w:rsidR="0044021C" w:rsidRPr="00B25152">
          <w:rPr>
            <w:rStyle w:val="Hyperlink"/>
            <w:rFonts w:asciiTheme="minorHAnsi" w:hAnsiTheme="minorHAnsi" w:cstheme="minorHAnsi"/>
            <w:color w:val="auto"/>
            <w:spacing w:val="-1"/>
            <w:sz w:val="28"/>
            <w:szCs w:val="28"/>
          </w:rPr>
          <w:t>seated chair yoga</w:t>
        </w:r>
      </w:hyperlink>
      <w:r w:rsidR="008A69E1" w:rsidRPr="00B25152">
        <w:rPr>
          <w:rStyle w:val="Hyperlink"/>
          <w:rFonts w:asciiTheme="minorHAnsi" w:hAnsiTheme="minorHAnsi" w:cstheme="minorHAnsi"/>
          <w:color w:val="auto"/>
          <w:spacing w:val="-1"/>
          <w:sz w:val="28"/>
          <w:szCs w:val="28"/>
        </w:rPr>
        <w:t xml:space="preserve"> session lead by Catherine Justice</w:t>
      </w:r>
      <w:r w:rsidR="00814A31">
        <w:rPr>
          <w:rStyle w:val="Hyperlink"/>
          <w:rFonts w:asciiTheme="minorHAnsi" w:hAnsiTheme="minorHAnsi" w:cstheme="minorHAnsi"/>
          <w:color w:val="auto"/>
          <w:spacing w:val="-1"/>
          <w:sz w:val="28"/>
          <w:szCs w:val="28"/>
        </w:rPr>
        <w:br/>
      </w:r>
      <w:hyperlink r:id="rId38" w:history="1">
        <w:r w:rsidR="00814A31" w:rsidRPr="00814A31">
          <w:rPr>
            <w:rStyle w:val="Hyperlink"/>
            <w:rFonts w:asciiTheme="minorHAnsi" w:hAnsiTheme="minorHAnsi" w:cstheme="minorHAnsi"/>
            <w:color w:val="auto"/>
            <w:spacing w:val="-1"/>
            <w:sz w:val="28"/>
            <w:szCs w:val="28"/>
          </w:rPr>
          <w:t>All of Catherine’s resilience yoga segments</w:t>
        </w:r>
      </w:hyperlink>
      <w:r w:rsidR="00814A31" w:rsidRPr="00814A31">
        <w:rPr>
          <w:rStyle w:val="Hyperlink"/>
          <w:rFonts w:asciiTheme="minorHAnsi" w:hAnsiTheme="minorHAnsi" w:cstheme="minorHAnsi"/>
          <w:color w:val="auto"/>
          <w:spacing w:val="-1"/>
          <w:sz w:val="28"/>
          <w:szCs w:val="28"/>
        </w:rPr>
        <w:t xml:space="preserve"> </w:t>
      </w:r>
    </w:p>
    <w:p w14:paraId="3513E534" w14:textId="77777777" w:rsidR="009424B5" w:rsidRPr="00B25152" w:rsidRDefault="009424B5" w:rsidP="00B25152">
      <w:pPr>
        <w:shd w:val="clear" w:color="auto" w:fill="FFFFFF"/>
        <w:spacing w:after="0" w:line="240" w:lineRule="auto"/>
        <w:outlineLvl w:val="0"/>
        <w:rPr>
          <w:rFonts w:eastAsia="Times New Roman" w:cstheme="minorHAnsi"/>
          <w:spacing w:val="-2"/>
          <w:kern w:val="36"/>
          <w:sz w:val="28"/>
          <w:szCs w:val="28"/>
        </w:rPr>
      </w:pPr>
    </w:p>
    <w:p w14:paraId="342E389A" w14:textId="3C3E4DF4" w:rsidR="008A69E1" w:rsidRPr="00B25152" w:rsidRDefault="009424B5" w:rsidP="00B25152">
      <w:pPr>
        <w:shd w:val="clear" w:color="auto" w:fill="FFFFFF"/>
        <w:spacing w:after="0" w:line="240" w:lineRule="auto"/>
        <w:outlineLvl w:val="0"/>
        <w:rPr>
          <w:rFonts w:eastAsia="Times New Roman" w:cstheme="minorHAnsi"/>
          <w:spacing w:val="-2"/>
          <w:kern w:val="36"/>
          <w:sz w:val="28"/>
          <w:szCs w:val="28"/>
        </w:rPr>
      </w:pPr>
      <w:r w:rsidRPr="00B25152">
        <w:rPr>
          <w:rFonts w:eastAsia="Times New Roman" w:cstheme="minorHAnsi"/>
          <w:b/>
          <w:bCs/>
          <w:spacing w:val="-2"/>
          <w:kern w:val="36"/>
          <w:sz w:val="28"/>
          <w:szCs w:val="28"/>
        </w:rPr>
        <w:t xml:space="preserve">TED talk with Laura can </w:t>
      </w:r>
      <w:proofErr w:type="spellStart"/>
      <w:r w:rsidRPr="00B25152">
        <w:rPr>
          <w:rFonts w:eastAsia="Times New Roman" w:cstheme="minorHAnsi"/>
          <w:b/>
          <w:bCs/>
          <w:spacing w:val="-2"/>
          <w:kern w:val="36"/>
          <w:sz w:val="28"/>
          <w:szCs w:val="28"/>
        </w:rPr>
        <w:t>Dernoot</w:t>
      </w:r>
      <w:proofErr w:type="spellEnd"/>
      <w:r w:rsidRPr="00B25152">
        <w:rPr>
          <w:rFonts w:eastAsia="Times New Roman" w:cstheme="minorHAnsi"/>
          <w:b/>
          <w:bCs/>
          <w:spacing w:val="-2"/>
          <w:kern w:val="36"/>
          <w:sz w:val="28"/>
          <w:szCs w:val="28"/>
        </w:rPr>
        <w:t xml:space="preserve"> Lipsky – Beyond the Cliff </w:t>
      </w:r>
      <w:hyperlink r:id="rId39" w:history="1">
        <w:r w:rsidRPr="00B25152">
          <w:rPr>
            <w:rStyle w:val="Hyperlink"/>
            <w:rFonts w:eastAsia="Times New Roman" w:cstheme="minorHAnsi"/>
            <w:spacing w:val="-2"/>
            <w:kern w:val="36"/>
            <w:sz w:val="28"/>
            <w:szCs w:val="28"/>
          </w:rPr>
          <w:t>https://www.youtube.com/watch?v=uOzDGrcvmus</w:t>
        </w:r>
      </w:hyperlink>
      <w:r w:rsidRPr="00B25152">
        <w:rPr>
          <w:rFonts w:eastAsia="Times New Roman" w:cstheme="minorHAnsi"/>
          <w:spacing w:val="-2"/>
          <w:kern w:val="36"/>
          <w:sz w:val="28"/>
          <w:szCs w:val="28"/>
        </w:rPr>
        <w:t xml:space="preserve"> </w:t>
      </w:r>
      <w:r w:rsidR="005A5F95" w:rsidRPr="00B25152">
        <w:rPr>
          <w:rFonts w:eastAsia="Times New Roman" w:cstheme="minorHAnsi"/>
          <w:spacing w:val="-2"/>
          <w:kern w:val="36"/>
          <w:sz w:val="28"/>
          <w:szCs w:val="28"/>
        </w:rPr>
        <w:br/>
      </w:r>
      <w:r w:rsidR="005A5F95" w:rsidRPr="00B25152">
        <w:rPr>
          <w:rFonts w:eastAsia="Times New Roman" w:cstheme="minorHAnsi"/>
          <w:spacing w:val="-2"/>
          <w:kern w:val="36"/>
        </w:rPr>
        <w:t>20</w:t>
      </w:r>
      <w:r w:rsidR="00521646" w:rsidRPr="00B25152">
        <w:rPr>
          <w:rFonts w:eastAsia="Times New Roman" w:cstheme="minorHAnsi"/>
          <w:spacing w:val="-2"/>
          <w:kern w:val="36"/>
        </w:rPr>
        <w:t>-</w:t>
      </w:r>
      <w:r w:rsidR="005A5F95" w:rsidRPr="00B25152">
        <w:rPr>
          <w:rFonts w:eastAsia="Times New Roman" w:cstheme="minorHAnsi"/>
          <w:spacing w:val="-2"/>
          <w:kern w:val="36"/>
        </w:rPr>
        <w:t xml:space="preserve">minute TED talk </w:t>
      </w:r>
      <w:r w:rsidR="005A5F95" w:rsidRPr="00B25152">
        <w:rPr>
          <w:rFonts w:cstheme="minorHAnsi"/>
          <w:color w:val="030303"/>
          <w:shd w:val="clear" w:color="auto" w:fill="F9F9F9"/>
        </w:rPr>
        <w:t>that offers us a window into the cumulative toll that can occur when we are exposed to the suffering, hardship, crisis or trauma of humans, other living beings, or the planet itself.</w:t>
      </w:r>
    </w:p>
    <w:p w14:paraId="44EE0506" w14:textId="77777777" w:rsidR="005A5F95" w:rsidRPr="00B25152" w:rsidRDefault="005A5F95" w:rsidP="00B25152">
      <w:pPr>
        <w:shd w:val="clear" w:color="auto" w:fill="FFFFFF"/>
        <w:spacing w:after="0" w:line="240" w:lineRule="auto"/>
        <w:outlineLvl w:val="0"/>
        <w:rPr>
          <w:rFonts w:eastAsia="Times New Roman" w:cstheme="minorHAnsi"/>
          <w:b/>
          <w:bCs/>
          <w:spacing w:val="-2"/>
          <w:kern w:val="36"/>
          <w:sz w:val="28"/>
          <w:szCs w:val="28"/>
        </w:rPr>
      </w:pPr>
    </w:p>
    <w:p w14:paraId="50A9840A" w14:textId="211F32D6" w:rsidR="009424B5" w:rsidRPr="00B25152" w:rsidRDefault="00607679" w:rsidP="00B25152">
      <w:pPr>
        <w:shd w:val="clear" w:color="auto" w:fill="FFFFFF"/>
        <w:spacing w:after="0" w:line="240" w:lineRule="auto"/>
        <w:outlineLvl w:val="0"/>
        <w:rPr>
          <w:rFonts w:eastAsia="Times New Roman" w:cstheme="minorHAnsi"/>
          <w:spacing w:val="-2"/>
          <w:kern w:val="36"/>
          <w:sz w:val="28"/>
          <w:szCs w:val="28"/>
        </w:rPr>
      </w:pPr>
      <w:r w:rsidRPr="00B25152">
        <w:rPr>
          <w:rFonts w:eastAsia="Times New Roman" w:cstheme="minorHAnsi"/>
          <w:b/>
          <w:bCs/>
          <w:spacing w:val="-2"/>
          <w:kern w:val="36"/>
          <w:sz w:val="28"/>
          <w:szCs w:val="28"/>
        </w:rPr>
        <w:t xml:space="preserve">Burnout vs Compassion Fatigue </w:t>
      </w:r>
      <w:hyperlink r:id="rId40" w:history="1">
        <w:r w:rsidRPr="00B25152">
          <w:rPr>
            <w:rStyle w:val="Hyperlink"/>
            <w:rFonts w:eastAsia="Times New Roman" w:cstheme="minorHAnsi"/>
            <w:spacing w:val="-2"/>
            <w:kern w:val="36"/>
            <w:sz w:val="28"/>
            <w:szCs w:val="28"/>
          </w:rPr>
          <w:t>https://www.youtube.com/watch?v=ZsaorjIo1Yc</w:t>
        </w:r>
      </w:hyperlink>
      <w:r w:rsidRPr="00B25152">
        <w:rPr>
          <w:rFonts w:eastAsia="Times New Roman" w:cstheme="minorHAnsi"/>
          <w:spacing w:val="-2"/>
          <w:kern w:val="36"/>
          <w:sz w:val="28"/>
          <w:szCs w:val="28"/>
        </w:rPr>
        <w:t xml:space="preserve"> </w:t>
      </w:r>
    </w:p>
    <w:p w14:paraId="208AA36B" w14:textId="29B7F718" w:rsidR="00607679" w:rsidRPr="00B25152" w:rsidRDefault="00521646" w:rsidP="00B25152">
      <w:pPr>
        <w:autoSpaceDE w:val="0"/>
        <w:autoSpaceDN w:val="0"/>
        <w:adjustRightInd w:val="0"/>
        <w:spacing w:after="0" w:line="240" w:lineRule="auto"/>
        <w:rPr>
          <w:rFonts w:cstheme="minorHAnsi"/>
          <w:b/>
          <w:bCs/>
          <w:sz w:val="28"/>
          <w:szCs w:val="28"/>
        </w:rPr>
      </w:pPr>
      <w:r w:rsidRPr="00B25152">
        <w:rPr>
          <w:rFonts w:cstheme="minorHAnsi"/>
        </w:rPr>
        <w:t>12-minute TED talk on drowning in empathy: the cost of vicarious trauma.</w:t>
      </w:r>
      <w:r w:rsidRPr="00B25152">
        <w:rPr>
          <w:rFonts w:cstheme="minorHAnsi"/>
          <w:b/>
          <w:bCs/>
          <w:sz w:val="36"/>
          <w:szCs w:val="36"/>
        </w:rPr>
        <w:t xml:space="preserve"> </w:t>
      </w:r>
    </w:p>
    <w:p w14:paraId="56766245" w14:textId="77777777" w:rsidR="00521646" w:rsidRPr="00B25152" w:rsidRDefault="00521646" w:rsidP="00B25152">
      <w:pPr>
        <w:autoSpaceDE w:val="0"/>
        <w:autoSpaceDN w:val="0"/>
        <w:adjustRightInd w:val="0"/>
        <w:spacing w:after="0" w:line="240" w:lineRule="auto"/>
        <w:rPr>
          <w:rFonts w:cstheme="minorHAnsi"/>
          <w:b/>
          <w:bCs/>
          <w:sz w:val="28"/>
          <w:szCs w:val="28"/>
        </w:rPr>
      </w:pPr>
    </w:p>
    <w:p w14:paraId="10BD0B81" w14:textId="156A0934" w:rsidR="007F16D6" w:rsidRPr="00B25152" w:rsidRDefault="007F16D6" w:rsidP="00B25152">
      <w:pPr>
        <w:autoSpaceDE w:val="0"/>
        <w:autoSpaceDN w:val="0"/>
        <w:adjustRightInd w:val="0"/>
        <w:spacing w:after="0" w:line="240" w:lineRule="auto"/>
        <w:rPr>
          <w:rFonts w:cstheme="minorHAnsi"/>
          <w:sz w:val="28"/>
          <w:szCs w:val="28"/>
        </w:rPr>
      </w:pPr>
      <w:r w:rsidRPr="00B25152">
        <w:rPr>
          <w:rFonts w:cstheme="minorHAnsi"/>
          <w:b/>
          <w:bCs/>
          <w:sz w:val="28"/>
          <w:szCs w:val="28"/>
        </w:rPr>
        <w:t xml:space="preserve">Finding Shelter from the Storm </w:t>
      </w:r>
      <w:hyperlink r:id="rId41" w:history="1">
        <w:r w:rsidRPr="00B25152">
          <w:rPr>
            <w:rStyle w:val="Hyperlink"/>
            <w:rFonts w:cstheme="minorHAnsi"/>
            <w:sz w:val="28"/>
            <w:szCs w:val="28"/>
          </w:rPr>
          <w:t>https://youtu.be/Evdezimgqto</w:t>
        </w:r>
      </w:hyperlink>
      <w:r w:rsidRPr="00B25152">
        <w:rPr>
          <w:rFonts w:cstheme="minorHAnsi"/>
          <w:sz w:val="28"/>
          <w:szCs w:val="28"/>
        </w:rPr>
        <w:t xml:space="preserve"> </w:t>
      </w:r>
    </w:p>
    <w:p w14:paraId="48B7D7A2" w14:textId="7247ADD7" w:rsidR="007F16D6" w:rsidRPr="00B25152" w:rsidRDefault="00521646" w:rsidP="00B25152">
      <w:pPr>
        <w:autoSpaceDE w:val="0"/>
        <w:autoSpaceDN w:val="0"/>
        <w:adjustRightInd w:val="0"/>
        <w:spacing w:after="0" w:line="240" w:lineRule="auto"/>
        <w:rPr>
          <w:rFonts w:cstheme="minorHAnsi"/>
        </w:rPr>
      </w:pPr>
      <w:r w:rsidRPr="00B25152">
        <w:rPr>
          <w:rFonts w:cstheme="minorHAnsi"/>
        </w:rPr>
        <w:t xml:space="preserve">35-minute presentation from Catherine Justice with wellbeing strategies during COVID lockdown. </w:t>
      </w:r>
    </w:p>
    <w:p w14:paraId="1917AF3B" w14:textId="77777777" w:rsidR="008215E2" w:rsidRPr="00B25152" w:rsidRDefault="008215E2" w:rsidP="00B25152">
      <w:pPr>
        <w:autoSpaceDE w:val="0"/>
        <w:autoSpaceDN w:val="0"/>
        <w:adjustRightInd w:val="0"/>
        <w:spacing w:after="0" w:line="240" w:lineRule="auto"/>
        <w:rPr>
          <w:rFonts w:cstheme="minorHAnsi"/>
        </w:rPr>
      </w:pPr>
    </w:p>
    <w:p w14:paraId="71011EE5" w14:textId="530B3778" w:rsidR="009F6A9A" w:rsidRPr="00B25152" w:rsidRDefault="009F6A9A" w:rsidP="00B25152">
      <w:pPr>
        <w:autoSpaceDE w:val="0"/>
        <w:autoSpaceDN w:val="0"/>
        <w:adjustRightInd w:val="0"/>
        <w:spacing w:after="0" w:line="240" w:lineRule="auto"/>
        <w:rPr>
          <w:rFonts w:cstheme="minorHAnsi"/>
          <w:sz w:val="21"/>
          <w:szCs w:val="21"/>
        </w:rPr>
      </w:pPr>
    </w:p>
    <w:p w14:paraId="705BCF3B" w14:textId="3EB921C9" w:rsidR="009F6A9A" w:rsidRPr="00B25152" w:rsidRDefault="00DD6E78" w:rsidP="00B25152">
      <w:pPr>
        <w:autoSpaceDE w:val="0"/>
        <w:autoSpaceDN w:val="0"/>
        <w:adjustRightInd w:val="0"/>
        <w:spacing w:after="0" w:line="240" w:lineRule="auto"/>
        <w:rPr>
          <w:rFonts w:cstheme="minorHAnsi"/>
          <w:b/>
          <w:bCs/>
          <w:color w:val="FFC000"/>
          <w:sz w:val="32"/>
          <w:szCs w:val="32"/>
        </w:rPr>
      </w:pPr>
      <w:r w:rsidRPr="00B25152">
        <w:rPr>
          <w:rFonts w:cstheme="minorHAnsi"/>
          <w:b/>
          <w:bCs/>
          <w:color w:val="FFC000"/>
          <w:sz w:val="32"/>
          <w:szCs w:val="32"/>
        </w:rPr>
        <w:t>Guided Meditations:</w:t>
      </w:r>
    </w:p>
    <w:p w14:paraId="5F51F422" w14:textId="3B04015A" w:rsidR="00DD6E78" w:rsidRDefault="00A41BFA" w:rsidP="00B25152">
      <w:pPr>
        <w:autoSpaceDE w:val="0"/>
        <w:autoSpaceDN w:val="0"/>
        <w:adjustRightInd w:val="0"/>
        <w:spacing w:after="0" w:line="240" w:lineRule="auto"/>
        <w:rPr>
          <w:rFonts w:cstheme="minorHAnsi"/>
        </w:rPr>
      </w:pPr>
      <w:r w:rsidRPr="00B25152">
        <w:rPr>
          <w:rFonts w:cstheme="minorHAnsi"/>
          <w:b/>
          <w:bCs/>
          <w:sz w:val="28"/>
          <w:szCs w:val="28"/>
        </w:rPr>
        <w:t xml:space="preserve">Catherine Justice’s </w:t>
      </w:r>
      <w:proofErr w:type="spellStart"/>
      <w:r w:rsidRPr="00B25152">
        <w:rPr>
          <w:rFonts w:cstheme="minorHAnsi"/>
          <w:b/>
          <w:bCs/>
          <w:sz w:val="28"/>
          <w:szCs w:val="28"/>
        </w:rPr>
        <w:t>InsightTimer</w:t>
      </w:r>
      <w:proofErr w:type="spellEnd"/>
      <w:r w:rsidRPr="00B25152">
        <w:rPr>
          <w:rFonts w:cstheme="minorHAnsi"/>
          <w:b/>
          <w:bCs/>
          <w:sz w:val="28"/>
          <w:szCs w:val="28"/>
        </w:rPr>
        <w:t xml:space="preserve"> meditations</w:t>
      </w:r>
      <w:r w:rsidRPr="00B25152">
        <w:rPr>
          <w:rFonts w:cstheme="minorHAnsi"/>
          <w:b/>
          <w:bCs/>
        </w:rPr>
        <w:t xml:space="preserve"> </w:t>
      </w:r>
      <w:hyperlink r:id="rId42" w:history="1">
        <w:r w:rsidRPr="00B25152">
          <w:rPr>
            <w:rStyle w:val="Hyperlink"/>
            <w:rFonts w:cstheme="minorHAnsi"/>
          </w:rPr>
          <w:t>https://insighttimer.com/catherinejustice/guided-meditations</w:t>
        </w:r>
      </w:hyperlink>
      <w:r w:rsidR="008215E2" w:rsidRPr="00B25152">
        <w:rPr>
          <w:rFonts w:cstheme="minorHAnsi"/>
        </w:rPr>
        <w:t xml:space="preserve"> </w:t>
      </w:r>
    </w:p>
    <w:p w14:paraId="23B4B615" w14:textId="77777777" w:rsidR="00B25152" w:rsidRPr="00B25152" w:rsidRDefault="00B25152" w:rsidP="00B25152">
      <w:pPr>
        <w:autoSpaceDE w:val="0"/>
        <w:autoSpaceDN w:val="0"/>
        <w:adjustRightInd w:val="0"/>
        <w:spacing w:after="0" w:line="240" w:lineRule="auto"/>
        <w:rPr>
          <w:rFonts w:cstheme="minorHAnsi"/>
        </w:rPr>
      </w:pPr>
    </w:p>
    <w:p w14:paraId="1CFB95B9" w14:textId="66BA1C0B" w:rsidR="008215E2" w:rsidRDefault="00A41BFA" w:rsidP="00B25152">
      <w:pPr>
        <w:autoSpaceDE w:val="0"/>
        <w:autoSpaceDN w:val="0"/>
        <w:adjustRightInd w:val="0"/>
        <w:spacing w:after="0" w:line="240" w:lineRule="auto"/>
        <w:rPr>
          <w:rFonts w:cstheme="minorHAnsi"/>
        </w:rPr>
      </w:pPr>
      <w:r w:rsidRPr="00B25152">
        <w:rPr>
          <w:rFonts w:cstheme="minorHAnsi"/>
          <w:b/>
          <w:bCs/>
          <w:sz w:val="28"/>
          <w:szCs w:val="28"/>
        </w:rPr>
        <w:t>Tara Brach</w:t>
      </w:r>
      <w:r w:rsidRPr="00B25152">
        <w:rPr>
          <w:rFonts w:cstheme="minorHAnsi"/>
        </w:rPr>
        <w:t xml:space="preserve"> </w:t>
      </w:r>
      <w:hyperlink r:id="rId43" w:history="1">
        <w:r w:rsidRPr="00B25152">
          <w:rPr>
            <w:rStyle w:val="Hyperlink"/>
            <w:rFonts w:cstheme="minorHAnsi"/>
          </w:rPr>
          <w:t>https://www.tarabrach.com/guided-meditations/</w:t>
        </w:r>
      </w:hyperlink>
      <w:r w:rsidR="008215E2" w:rsidRPr="00B25152">
        <w:rPr>
          <w:rFonts w:cstheme="minorHAnsi"/>
        </w:rPr>
        <w:t xml:space="preserve"> </w:t>
      </w:r>
    </w:p>
    <w:p w14:paraId="0CD2B8BA" w14:textId="77777777" w:rsidR="00B25152" w:rsidRPr="00B25152" w:rsidRDefault="00B25152" w:rsidP="00B25152">
      <w:pPr>
        <w:autoSpaceDE w:val="0"/>
        <w:autoSpaceDN w:val="0"/>
        <w:adjustRightInd w:val="0"/>
        <w:spacing w:after="0" w:line="240" w:lineRule="auto"/>
        <w:rPr>
          <w:rFonts w:cstheme="minorHAnsi"/>
        </w:rPr>
      </w:pPr>
    </w:p>
    <w:p w14:paraId="4EC8F444" w14:textId="0B056C2C" w:rsidR="002A67C6" w:rsidRDefault="002A67C6" w:rsidP="00B25152">
      <w:pPr>
        <w:autoSpaceDE w:val="0"/>
        <w:autoSpaceDN w:val="0"/>
        <w:adjustRightInd w:val="0"/>
        <w:spacing w:after="0" w:line="240" w:lineRule="auto"/>
        <w:rPr>
          <w:rFonts w:cstheme="minorHAnsi"/>
        </w:rPr>
      </w:pPr>
      <w:proofErr w:type="spellStart"/>
      <w:r w:rsidRPr="00B25152">
        <w:rPr>
          <w:rFonts w:cstheme="minorHAnsi"/>
          <w:b/>
          <w:bCs/>
          <w:sz w:val="28"/>
          <w:szCs w:val="28"/>
        </w:rPr>
        <w:t>HeartMath</w:t>
      </w:r>
      <w:proofErr w:type="spellEnd"/>
      <w:r w:rsidRPr="00B25152">
        <w:rPr>
          <w:rFonts w:cstheme="minorHAnsi"/>
          <w:b/>
          <w:bCs/>
          <w:sz w:val="28"/>
          <w:szCs w:val="28"/>
        </w:rPr>
        <w:t xml:space="preserve"> Quick Coherence</w:t>
      </w:r>
      <w:r w:rsidRPr="00B25152">
        <w:rPr>
          <w:rFonts w:cstheme="minorHAnsi"/>
        </w:rPr>
        <w:t xml:space="preserve">  </w:t>
      </w:r>
      <w:hyperlink r:id="rId44" w:history="1">
        <w:r w:rsidRPr="00B25152">
          <w:rPr>
            <w:rStyle w:val="Hyperlink"/>
            <w:rFonts w:cstheme="minorHAnsi"/>
          </w:rPr>
          <w:t>https://www.youtube.com/watch?v=sKmKKCdnJ4U&amp;t=4s</w:t>
        </w:r>
      </w:hyperlink>
      <w:r w:rsidRPr="00B25152">
        <w:rPr>
          <w:rFonts w:cstheme="minorHAnsi"/>
        </w:rPr>
        <w:t xml:space="preserve"> </w:t>
      </w:r>
    </w:p>
    <w:p w14:paraId="6A139B17" w14:textId="77777777" w:rsidR="00B25152" w:rsidRPr="00B25152" w:rsidRDefault="00B25152" w:rsidP="00B25152">
      <w:pPr>
        <w:autoSpaceDE w:val="0"/>
        <w:autoSpaceDN w:val="0"/>
        <w:adjustRightInd w:val="0"/>
        <w:spacing w:after="0" w:line="240" w:lineRule="auto"/>
        <w:rPr>
          <w:rFonts w:cstheme="minorHAnsi"/>
        </w:rPr>
      </w:pPr>
    </w:p>
    <w:p w14:paraId="1C3C4252" w14:textId="2DDBCEA5" w:rsidR="002A67C6" w:rsidRPr="00B25152" w:rsidRDefault="002A67C6" w:rsidP="00B25152">
      <w:pPr>
        <w:autoSpaceDE w:val="0"/>
        <w:autoSpaceDN w:val="0"/>
        <w:adjustRightInd w:val="0"/>
        <w:spacing w:after="0" w:line="240" w:lineRule="auto"/>
        <w:rPr>
          <w:rFonts w:cstheme="minorHAnsi"/>
        </w:rPr>
      </w:pPr>
      <w:r w:rsidRPr="00B25152">
        <w:rPr>
          <w:rFonts w:cstheme="minorHAnsi"/>
          <w:b/>
          <w:bCs/>
          <w:sz w:val="28"/>
          <w:szCs w:val="28"/>
        </w:rPr>
        <w:t>Headspace Meditations</w:t>
      </w:r>
      <w:r w:rsidRPr="00B25152">
        <w:rPr>
          <w:rFonts w:cstheme="minorHAnsi"/>
        </w:rPr>
        <w:t xml:space="preserve"> </w:t>
      </w:r>
      <w:hyperlink r:id="rId45" w:history="1">
        <w:r w:rsidRPr="00B25152">
          <w:rPr>
            <w:rStyle w:val="Hyperlink"/>
            <w:rFonts w:cstheme="minorHAnsi"/>
          </w:rPr>
          <w:t>https://www.youtube.com/c/headspace/featured</w:t>
        </w:r>
      </w:hyperlink>
      <w:r w:rsidRPr="00B25152">
        <w:rPr>
          <w:rFonts w:cstheme="minorHAnsi"/>
        </w:rPr>
        <w:t xml:space="preserve"> </w:t>
      </w:r>
    </w:p>
    <w:sectPr w:rsidR="002A67C6" w:rsidRPr="00B2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F2"/>
    <w:rsid w:val="00040E63"/>
    <w:rsid w:val="00045ADC"/>
    <w:rsid w:val="001407F8"/>
    <w:rsid w:val="001532D2"/>
    <w:rsid w:val="001779E9"/>
    <w:rsid w:val="00190859"/>
    <w:rsid w:val="002232CA"/>
    <w:rsid w:val="00251620"/>
    <w:rsid w:val="002A67C6"/>
    <w:rsid w:val="002D12F0"/>
    <w:rsid w:val="00313419"/>
    <w:rsid w:val="0040315E"/>
    <w:rsid w:val="00405D7A"/>
    <w:rsid w:val="00406536"/>
    <w:rsid w:val="0044021C"/>
    <w:rsid w:val="004850E8"/>
    <w:rsid w:val="004A2E34"/>
    <w:rsid w:val="004D6A6F"/>
    <w:rsid w:val="00521646"/>
    <w:rsid w:val="00541D62"/>
    <w:rsid w:val="00582F88"/>
    <w:rsid w:val="005A4935"/>
    <w:rsid w:val="005A5F95"/>
    <w:rsid w:val="00607679"/>
    <w:rsid w:val="00615148"/>
    <w:rsid w:val="00673BC2"/>
    <w:rsid w:val="006A2D8F"/>
    <w:rsid w:val="006B1D62"/>
    <w:rsid w:val="006C31D3"/>
    <w:rsid w:val="006E0C1B"/>
    <w:rsid w:val="00701CC3"/>
    <w:rsid w:val="00707217"/>
    <w:rsid w:val="0074779D"/>
    <w:rsid w:val="00767CC4"/>
    <w:rsid w:val="007B2D2C"/>
    <w:rsid w:val="007C7D21"/>
    <w:rsid w:val="007F16D6"/>
    <w:rsid w:val="00814A31"/>
    <w:rsid w:val="008215E2"/>
    <w:rsid w:val="008A69E1"/>
    <w:rsid w:val="008B4AC0"/>
    <w:rsid w:val="009424B5"/>
    <w:rsid w:val="00977CDC"/>
    <w:rsid w:val="0099330C"/>
    <w:rsid w:val="009B2B8C"/>
    <w:rsid w:val="009D159C"/>
    <w:rsid w:val="009F6A9A"/>
    <w:rsid w:val="00A41BFA"/>
    <w:rsid w:val="00A564AC"/>
    <w:rsid w:val="00A724AB"/>
    <w:rsid w:val="00A86C86"/>
    <w:rsid w:val="00A97585"/>
    <w:rsid w:val="00AE0AF2"/>
    <w:rsid w:val="00B13316"/>
    <w:rsid w:val="00B25152"/>
    <w:rsid w:val="00B34602"/>
    <w:rsid w:val="00C64E64"/>
    <w:rsid w:val="00C74555"/>
    <w:rsid w:val="00D538A1"/>
    <w:rsid w:val="00D82444"/>
    <w:rsid w:val="00DC589E"/>
    <w:rsid w:val="00DD6E78"/>
    <w:rsid w:val="00E15341"/>
    <w:rsid w:val="00F1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9E00"/>
  <w15:chartTrackingRefBased/>
  <w15:docId w15:val="{3CC089C6-4B77-4060-A6A4-B8D24231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1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AF2"/>
    <w:rPr>
      <w:color w:val="0563C1" w:themeColor="hyperlink"/>
      <w:u w:val="single"/>
    </w:rPr>
  </w:style>
  <w:style w:type="character" w:styleId="UnresolvedMention">
    <w:name w:val="Unresolved Mention"/>
    <w:basedOn w:val="DefaultParagraphFont"/>
    <w:uiPriority w:val="99"/>
    <w:semiHidden/>
    <w:unhideWhenUsed/>
    <w:rsid w:val="00AE0AF2"/>
    <w:rPr>
      <w:color w:val="605E5C"/>
      <w:shd w:val="clear" w:color="auto" w:fill="E1DFDD"/>
    </w:rPr>
  </w:style>
  <w:style w:type="character" w:customStyle="1" w:styleId="Heading1Char">
    <w:name w:val="Heading 1 Char"/>
    <w:basedOn w:val="DefaultParagraphFont"/>
    <w:link w:val="Heading1"/>
    <w:uiPriority w:val="9"/>
    <w:rsid w:val="009D159C"/>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9D159C"/>
  </w:style>
  <w:style w:type="character" w:customStyle="1" w:styleId="title-text">
    <w:name w:val="title-text"/>
    <w:basedOn w:val="DefaultParagraphFont"/>
    <w:rsid w:val="006B1D62"/>
  </w:style>
  <w:style w:type="character" w:styleId="FollowedHyperlink">
    <w:name w:val="FollowedHyperlink"/>
    <w:basedOn w:val="DefaultParagraphFont"/>
    <w:uiPriority w:val="99"/>
    <w:semiHidden/>
    <w:unhideWhenUsed/>
    <w:rsid w:val="0099330C"/>
    <w:rPr>
      <w:color w:val="954F72" w:themeColor="followedHyperlink"/>
      <w:u w:val="single"/>
    </w:rPr>
  </w:style>
  <w:style w:type="paragraph" w:styleId="NormalWeb">
    <w:name w:val="Normal (Web)"/>
    <w:basedOn w:val="Normal"/>
    <w:uiPriority w:val="99"/>
    <w:semiHidden/>
    <w:unhideWhenUsed/>
    <w:rsid w:val="007F16D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F16D6"/>
    <w:rPr>
      <w:b/>
      <w:bCs/>
    </w:rPr>
  </w:style>
  <w:style w:type="character" w:customStyle="1" w:styleId="Heading3Char">
    <w:name w:val="Heading 3 Char"/>
    <w:basedOn w:val="DefaultParagraphFont"/>
    <w:link w:val="Heading3"/>
    <w:uiPriority w:val="9"/>
    <w:semiHidden/>
    <w:rsid w:val="0025162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40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2432">
      <w:bodyDiv w:val="1"/>
      <w:marLeft w:val="0"/>
      <w:marRight w:val="0"/>
      <w:marTop w:val="0"/>
      <w:marBottom w:val="0"/>
      <w:divBdr>
        <w:top w:val="none" w:sz="0" w:space="0" w:color="auto"/>
        <w:left w:val="none" w:sz="0" w:space="0" w:color="auto"/>
        <w:bottom w:val="none" w:sz="0" w:space="0" w:color="auto"/>
        <w:right w:val="none" w:sz="0" w:space="0" w:color="auto"/>
      </w:divBdr>
    </w:div>
    <w:div w:id="582833562">
      <w:bodyDiv w:val="1"/>
      <w:marLeft w:val="0"/>
      <w:marRight w:val="0"/>
      <w:marTop w:val="0"/>
      <w:marBottom w:val="0"/>
      <w:divBdr>
        <w:top w:val="none" w:sz="0" w:space="0" w:color="auto"/>
        <w:left w:val="none" w:sz="0" w:space="0" w:color="auto"/>
        <w:bottom w:val="none" w:sz="0" w:space="0" w:color="auto"/>
        <w:right w:val="none" w:sz="0" w:space="0" w:color="auto"/>
      </w:divBdr>
    </w:div>
    <w:div w:id="829441642">
      <w:bodyDiv w:val="1"/>
      <w:marLeft w:val="0"/>
      <w:marRight w:val="0"/>
      <w:marTop w:val="0"/>
      <w:marBottom w:val="0"/>
      <w:divBdr>
        <w:top w:val="none" w:sz="0" w:space="0" w:color="auto"/>
        <w:left w:val="none" w:sz="0" w:space="0" w:color="auto"/>
        <w:bottom w:val="none" w:sz="0" w:space="0" w:color="auto"/>
        <w:right w:val="none" w:sz="0" w:space="0" w:color="auto"/>
      </w:divBdr>
    </w:div>
    <w:div w:id="856040653">
      <w:bodyDiv w:val="1"/>
      <w:marLeft w:val="0"/>
      <w:marRight w:val="0"/>
      <w:marTop w:val="0"/>
      <w:marBottom w:val="0"/>
      <w:divBdr>
        <w:top w:val="none" w:sz="0" w:space="0" w:color="auto"/>
        <w:left w:val="none" w:sz="0" w:space="0" w:color="auto"/>
        <w:bottom w:val="none" w:sz="0" w:space="0" w:color="auto"/>
        <w:right w:val="none" w:sz="0" w:space="0" w:color="auto"/>
      </w:divBdr>
    </w:div>
    <w:div w:id="944001416">
      <w:bodyDiv w:val="1"/>
      <w:marLeft w:val="0"/>
      <w:marRight w:val="0"/>
      <w:marTop w:val="0"/>
      <w:marBottom w:val="0"/>
      <w:divBdr>
        <w:top w:val="none" w:sz="0" w:space="0" w:color="auto"/>
        <w:left w:val="none" w:sz="0" w:space="0" w:color="auto"/>
        <w:bottom w:val="none" w:sz="0" w:space="0" w:color="auto"/>
        <w:right w:val="none" w:sz="0" w:space="0" w:color="auto"/>
      </w:divBdr>
    </w:div>
    <w:div w:id="988558261">
      <w:bodyDiv w:val="1"/>
      <w:marLeft w:val="0"/>
      <w:marRight w:val="0"/>
      <w:marTop w:val="0"/>
      <w:marBottom w:val="0"/>
      <w:divBdr>
        <w:top w:val="none" w:sz="0" w:space="0" w:color="auto"/>
        <w:left w:val="none" w:sz="0" w:space="0" w:color="auto"/>
        <w:bottom w:val="none" w:sz="0" w:space="0" w:color="auto"/>
        <w:right w:val="none" w:sz="0" w:space="0" w:color="auto"/>
      </w:divBdr>
    </w:div>
    <w:div w:id="1022634413">
      <w:bodyDiv w:val="1"/>
      <w:marLeft w:val="0"/>
      <w:marRight w:val="0"/>
      <w:marTop w:val="0"/>
      <w:marBottom w:val="0"/>
      <w:divBdr>
        <w:top w:val="none" w:sz="0" w:space="0" w:color="auto"/>
        <w:left w:val="none" w:sz="0" w:space="0" w:color="auto"/>
        <w:bottom w:val="none" w:sz="0" w:space="0" w:color="auto"/>
        <w:right w:val="none" w:sz="0" w:space="0" w:color="auto"/>
      </w:divBdr>
    </w:div>
    <w:div w:id="1077675768">
      <w:bodyDiv w:val="1"/>
      <w:marLeft w:val="0"/>
      <w:marRight w:val="0"/>
      <w:marTop w:val="0"/>
      <w:marBottom w:val="0"/>
      <w:divBdr>
        <w:top w:val="none" w:sz="0" w:space="0" w:color="auto"/>
        <w:left w:val="none" w:sz="0" w:space="0" w:color="auto"/>
        <w:bottom w:val="none" w:sz="0" w:space="0" w:color="auto"/>
        <w:right w:val="none" w:sz="0" w:space="0" w:color="auto"/>
      </w:divBdr>
    </w:div>
    <w:div w:id="1638685891">
      <w:bodyDiv w:val="1"/>
      <w:marLeft w:val="0"/>
      <w:marRight w:val="0"/>
      <w:marTop w:val="0"/>
      <w:marBottom w:val="0"/>
      <w:divBdr>
        <w:top w:val="none" w:sz="0" w:space="0" w:color="auto"/>
        <w:left w:val="none" w:sz="0" w:space="0" w:color="auto"/>
        <w:bottom w:val="none" w:sz="0" w:space="0" w:color="auto"/>
        <w:right w:val="none" w:sz="0" w:space="0" w:color="auto"/>
      </w:divBdr>
    </w:div>
    <w:div w:id="1663655058">
      <w:bodyDiv w:val="1"/>
      <w:marLeft w:val="0"/>
      <w:marRight w:val="0"/>
      <w:marTop w:val="0"/>
      <w:marBottom w:val="0"/>
      <w:divBdr>
        <w:top w:val="none" w:sz="0" w:space="0" w:color="auto"/>
        <w:left w:val="none" w:sz="0" w:space="0" w:color="auto"/>
        <w:bottom w:val="none" w:sz="0" w:space="0" w:color="auto"/>
        <w:right w:val="none" w:sz="0" w:space="0" w:color="auto"/>
      </w:divBdr>
    </w:div>
    <w:div w:id="21425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full/10.1056/NEJMp2112095?query=NC" TargetMode="External"/><Relationship Id="rId18" Type="http://schemas.openxmlformats.org/officeDocument/2006/relationships/hyperlink" Target="https://www.goodreads.com/book/show/6796675-buddha-s-brain" TargetMode="External"/><Relationship Id="rId26" Type="http://schemas.openxmlformats.org/officeDocument/2006/relationships/hyperlink" Target="https://podcasts.apple.com/us/podcast/the-happiness-lab-with-dr-laurie-santos/id1474245040" TargetMode="External"/><Relationship Id="rId39" Type="http://schemas.openxmlformats.org/officeDocument/2006/relationships/hyperlink" Target="https://www.youtube.com/watch?v=uOzDGrcvmus" TargetMode="External"/><Relationship Id="rId21" Type="http://schemas.openxmlformats.org/officeDocument/2006/relationships/hyperlink" Target="https://www.goodreads.com/book/show/41016873-full-catastrophe-living" TargetMode="External"/><Relationship Id="rId34" Type="http://schemas.openxmlformats.org/officeDocument/2006/relationships/hyperlink" Target="https://rickhanson.net/rick-hanson-ph-d/" TargetMode="External"/><Relationship Id="rId42" Type="http://schemas.openxmlformats.org/officeDocument/2006/relationships/hyperlink" Target="https://insighttimer.com/catherinejustice/guided-meditations" TargetMode="External"/><Relationship Id="rId47" Type="http://schemas.openxmlformats.org/officeDocument/2006/relationships/theme" Target="theme/theme1.xml"/><Relationship Id="rId7" Type="http://schemas.openxmlformats.org/officeDocument/2006/relationships/hyperlink" Target="https://www.sciencedirect.com/science/article/pii/S2589537021003709?via%3Dihub" TargetMode="External"/><Relationship Id="rId2" Type="http://schemas.openxmlformats.org/officeDocument/2006/relationships/settings" Target="settings.xml"/><Relationship Id="rId16" Type="http://schemas.openxmlformats.org/officeDocument/2006/relationships/hyperlink" Target="https://www.goodreads.com/en/book/show/34146782-my-grandmother-s-hands" TargetMode="External"/><Relationship Id="rId29" Type="http://schemas.openxmlformats.org/officeDocument/2006/relationships/hyperlink" Target="https://drchatterjee.com/blog/category/podcast/" TargetMode="External"/><Relationship Id="rId1" Type="http://schemas.openxmlformats.org/officeDocument/2006/relationships/styles" Target="styles.xml"/><Relationship Id="rId6" Type="http://schemas.openxmlformats.org/officeDocument/2006/relationships/hyperlink" Target="https://journals.lww.com/academicmedicine/Fulltext/2021/05000/Targeting_Causes_of_Burnout_in_Residency__An.39.aspx" TargetMode="External"/><Relationship Id="rId11" Type="http://schemas.openxmlformats.org/officeDocument/2006/relationships/hyperlink" Target="https://www.hhs.gov/sites/default/files/health-worker-wellbeing-advisory.pdf" TargetMode="External"/><Relationship Id="rId24" Type="http://schemas.openxmlformats.org/officeDocument/2006/relationships/hyperlink" Target="https://podcasts.apple.com/us/podcast/how-are-you-doing-episode-29-drs-mark-linzer-and/id1529907905?i=1000544604557" TargetMode="External"/><Relationship Id="rId32" Type="http://schemas.openxmlformats.org/officeDocument/2006/relationships/hyperlink" Target="https://www.ahwayisland.com/episodes/" TargetMode="External"/><Relationship Id="rId37" Type="http://schemas.openxmlformats.org/officeDocument/2006/relationships/hyperlink" Target="https://www.youtube.com/watch?v=w8Bl9VdCzUU&amp;t=6s" TargetMode="External"/><Relationship Id="rId40" Type="http://schemas.openxmlformats.org/officeDocument/2006/relationships/hyperlink" Target="https://www.youtube.com/watch?v=ZsaorjIo1Yc" TargetMode="External"/><Relationship Id="rId45" Type="http://schemas.openxmlformats.org/officeDocument/2006/relationships/hyperlink" Target="https://www.youtube.com/c/headspace/featured" TargetMode="External"/><Relationship Id="rId5" Type="http://schemas.openxmlformats.org/officeDocument/2006/relationships/hyperlink" Target="https://bmjleader.bmj.com/content/6/2/87" TargetMode="External"/><Relationship Id="rId15" Type="http://schemas.openxmlformats.org/officeDocument/2006/relationships/hyperlink" Target="https://jamanetwork.com/journals/jama/fullarticle/2794050?fbclid=IwAR2kfTFxDkfnteSHgPiwq3H0iUrWzYAUH08rmbc8efm83LSZWs5r1iMEuhM" TargetMode="External"/><Relationship Id="rId23" Type="http://schemas.openxmlformats.org/officeDocument/2006/relationships/hyperlink" Target="https://www.headspace.com/" TargetMode="External"/><Relationship Id="rId28" Type="http://schemas.openxmlformats.org/officeDocument/2006/relationships/hyperlink" Target="https://hubermanlab.com/" TargetMode="External"/><Relationship Id="rId36" Type="http://schemas.openxmlformats.org/officeDocument/2006/relationships/hyperlink" Target="https://forthewild.world/" TargetMode="External"/><Relationship Id="rId10" Type="http://schemas.openxmlformats.org/officeDocument/2006/relationships/hyperlink" Target="https://hbr.org/2010/12/whats-the-hard-return-on-employee-wellness-programs" TargetMode="External"/><Relationship Id="rId19" Type="http://schemas.openxmlformats.org/officeDocument/2006/relationships/hyperlink" Target="https://www.goodreads.com/en/book/show/42354180-healing" TargetMode="External"/><Relationship Id="rId31" Type="http://schemas.openxmlformats.org/officeDocument/2006/relationships/hyperlink" Target="https://bedtime.fm/peaceout" TargetMode="External"/><Relationship Id="rId44" Type="http://schemas.openxmlformats.org/officeDocument/2006/relationships/hyperlink" Target="https://www.youtube.com/watch?v=sKmKKCdnJ4U&amp;t=4s" TargetMode="External"/><Relationship Id="rId4" Type="http://schemas.openxmlformats.org/officeDocument/2006/relationships/hyperlink" Target="https://www.acpjournals.org/doi/10.7326/0003-4819-151-1-200907070-00006?url_ver=Z39.88-2003&amp;rfr_id=ori:rid:crossref.org&amp;rfr_dat=cr_pub%20%200pubmed" TargetMode="External"/><Relationship Id="rId9" Type="http://schemas.openxmlformats.org/officeDocument/2006/relationships/hyperlink" Target="https://link.springer.com/article/10.1007/s11606-015-3235-4" TargetMode="External"/><Relationship Id="rId14" Type="http://schemas.openxmlformats.org/officeDocument/2006/relationships/hyperlink" Target="https://www.fammed.wisc.edu/files/webfm-uploads/documents/outreach/im/handout_sleep.pdf" TargetMode="External"/><Relationship Id="rId22" Type="http://schemas.openxmlformats.org/officeDocument/2006/relationships/hyperlink" Target="https://insighttimer.com/" TargetMode="External"/><Relationship Id="rId27" Type="http://schemas.openxmlformats.org/officeDocument/2006/relationships/hyperlink" Target="https://integrativemedicine.arizona.edu/body_of_wonder.html" TargetMode="External"/><Relationship Id="rId30" Type="http://schemas.openxmlformats.org/officeDocument/2006/relationships/hyperlink" Target="https://www.curablehealth.com/podcast?gclid=Cj0KCQjw8uOWBhDXARIsAOxKJ2GKeR38STD6UY2yRsmy0fZDjBzzLoJQSR6J9maws8gkTsLhUWiQWC4aAvoFEALw_wcB" TargetMode="External"/><Relationship Id="rId35" Type="http://schemas.openxmlformats.org/officeDocument/2006/relationships/hyperlink" Target="https://podbay.fm/p/deep-medicine-sound-mind-and-optimized-body/about" TargetMode="External"/><Relationship Id="rId43" Type="http://schemas.openxmlformats.org/officeDocument/2006/relationships/hyperlink" Target="https://www.tarabrach.com/guided-meditations/" TargetMode="External"/><Relationship Id="rId8" Type="http://schemas.openxmlformats.org/officeDocument/2006/relationships/hyperlink" Target="https://www.jabfm.org/content/30/2/127" TargetMode="External"/><Relationship Id="rId3" Type="http://schemas.openxmlformats.org/officeDocument/2006/relationships/webSettings" Target="webSettings.xml"/><Relationship Id="rId12" Type="http://schemas.openxmlformats.org/officeDocument/2006/relationships/hyperlink" Target="https://hbr.org/2022/04/stop-framing-wellness-programs-around-self-care" TargetMode="External"/><Relationship Id="rId17" Type="http://schemas.openxmlformats.org/officeDocument/2006/relationships/hyperlink" Target="https://www.goodreads.com/book/show/13230893-the-chemistry-of-joy-workbook" TargetMode="External"/><Relationship Id="rId25" Type="http://schemas.openxmlformats.org/officeDocument/2006/relationships/hyperlink" Target="https://www.npr.org/lifekit" TargetMode="External"/><Relationship Id="rId33" Type="http://schemas.openxmlformats.org/officeDocument/2006/relationships/hyperlink" Target="https://www.rickhanson.net/being-well-podcast/" TargetMode="External"/><Relationship Id="rId38" Type="http://schemas.openxmlformats.org/officeDocument/2006/relationships/hyperlink" Target="https://www.youtube.com/playlist?list=PLu1NGtuj085hgHZIvs0TDUR43nflWE0dv" TargetMode="External"/><Relationship Id="rId46" Type="http://schemas.openxmlformats.org/officeDocument/2006/relationships/fontTable" Target="fontTable.xml"/><Relationship Id="rId20" Type="http://schemas.openxmlformats.org/officeDocument/2006/relationships/hyperlink" Target="https://www.goodreads.com/en/book/show/5653041-trauma-stewardship" TargetMode="External"/><Relationship Id="rId41" Type="http://schemas.openxmlformats.org/officeDocument/2006/relationships/hyperlink" Target="https://youtu.be/Evdezimgq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1858</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Poplau, Sara</dc:creator>
  <cp:keywords/>
  <dc:description/>
  <cp:lastModifiedBy>Alexander Gil</cp:lastModifiedBy>
  <cp:revision>2</cp:revision>
  <dcterms:created xsi:type="dcterms:W3CDTF">2023-01-19T20:14:00Z</dcterms:created>
  <dcterms:modified xsi:type="dcterms:W3CDTF">2023-01-19T20:14:00Z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2022-07-12T20:12:57Z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5cdb7fc9-5c87-4900-82e3-2e6cb8d02956</vt:lpwstr>
  </property>
  <property fmtid="{D5CDD505-2E9C-101B-9397-08002B2CF9AE}" pid="8" name="MSIP_Label_5517dd99-8573-483a-8620-8f6f69c1291c_ContentBits">
    <vt:lpwstr>0</vt:lpwstr>
  </property>
</Properties>
</file>